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3FCE4" w14:textId="5F1C7618" w:rsidR="003F38D6" w:rsidRDefault="003F38D6" w:rsidP="003F38D6">
      <w:pPr>
        <w:spacing w:after="60" w:line="240" w:lineRule="auto"/>
        <w:jc w:val="right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61EB714D" wp14:editId="3F797F4B">
            <wp:extent cx="2505710" cy="1157079"/>
            <wp:effectExtent l="0" t="0" r="8890" b="5080"/>
            <wp:docPr id="1827125280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125280" name="Picture 1" descr="A close-up of a 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1226" cy="1159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FD430" w14:textId="4BCBD9F0" w:rsidR="00EF27F4" w:rsidRPr="003F38D6" w:rsidRDefault="00EF27F4" w:rsidP="2B3DBFE6">
      <w:pPr>
        <w:spacing w:after="60" w:line="240" w:lineRule="auto"/>
        <w:jc w:val="center"/>
        <w:rPr>
          <w:rFonts w:ascii="Arial" w:hAnsi="Arial" w:cs="Arial"/>
          <w:b/>
          <w:bCs/>
          <w:sz w:val="44"/>
          <w:szCs w:val="44"/>
        </w:rPr>
      </w:pPr>
      <w:r w:rsidRPr="003F38D6">
        <w:rPr>
          <w:rFonts w:ascii="Arial" w:hAnsi="Arial" w:cs="Arial"/>
          <w:b/>
          <w:bCs/>
          <w:sz w:val="44"/>
          <w:szCs w:val="44"/>
        </w:rPr>
        <w:t xml:space="preserve">Conversation guide </w:t>
      </w:r>
    </w:p>
    <w:p w14:paraId="570B3996" w14:textId="2A8B2A58" w:rsidR="00EF27F4" w:rsidRPr="003F38D6" w:rsidRDefault="00EF27F4" w:rsidP="57CDF592">
      <w:pPr>
        <w:spacing w:after="6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650ADBE" w14:textId="04208625" w:rsidR="00EF27F4" w:rsidRPr="003F38D6" w:rsidRDefault="003B7D82" w:rsidP="2B3DBFE6">
      <w:pPr>
        <w:spacing w:after="6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2D3F5396" w:rsidRPr="003F38D6">
        <w:rPr>
          <w:rFonts w:ascii="Arial" w:hAnsi="Arial" w:cs="Arial"/>
          <w:sz w:val="24"/>
          <w:szCs w:val="24"/>
        </w:rPr>
        <w:t>or profession</w:t>
      </w:r>
      <w:r w:rsidR="0034277F">
        <w:rPr>
          <w:rFonts w:ascii="Arial" w:hAnsi="Arial" w:cs="Arial"/>
          <w:sz w:val="24"/>
          <w:szCs w:val="24"/>
        </w:rPr>
        <w:t>als</w:t>
      </w:r>
      <w:r w:rsidR="2D3F5396" w:rsidRPr="003F38D6">
        <w:rPr>
          <w:rFonts w:ascii="Arial" w:hAnsi="Arial" w:cs="Arial"/>
          <w:sz w:val="24"/>
          <w:szCs w:val="24"/>
        </w:rPr>
        <w:t xml:space="preserve"> talking to a patient or carer about involvement</w:t>
      </w:r>
      <w:r w:rsidR="70913C2A" w:rsidRPr="003F38D6">
        <w:rPr>
          <w:rFonts w:ascii="Arial" w:hAnsi="Arial" w:cs="Arial"/>
          <w:sz w:val="24"/>
          <w:szCs w:val="24"/>
        </w:rPr>
        <w:t xml:space="preserve"> in a project</w:t>
      </w:r>
      <w:r w:rsidR="2D3F5396" w:rsidRPr="003F38D6">
        <w:rPr>
          <w:rFonts w:ascii="Arial" w:hAnsi="Arial" w:cs="Arial"/>
          <w:sz w:val="24"/>
          <w:szCs w:val="24"/>
        </w:rPr>
        <w:t xml:space="preserve"> for the first time.</w:t>
      </w:r>
      <w:r w:rsidR="00EF27F4" w:rsidRPr="003F38D6">
        <w:rPr>
          <w:rFonts w:ascii="Arial" w:hAnsi="Arial" w:cs="Arial"/>
          <w:sz w:val="24"/>
          <w:szCs w:val="24"/>
        </w:rPr>
        <w:t xml:space="preserve"> </w:t>
      </w:r>
    </w:p>
    <w:p w14:paraId="35A14760" w14:textId="2D99AD25" w:rsidR="57CDF592" w:rsidRPr="003F38D6" w:rsidRDefault="57CDF592" w:rsidP="57CDF592">
      <w:pPr>
        <w:spacing w:after="6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026348E" w14:textId="77777777" w:rsidR="00EF27F4" w:rsidRPr="003F38D6" w:rsidRDefault="00EF27F4" w:rsidP="00EF27F4">
      <w:pPr>
        <w:spacing w:after="60" w:line="240" w:lineRule="auto"/>
        <w:rPr>
          <w:rFonts w:ascii="Arial" w:hAnsi="Arial" w:cs="Arial"/>
          <w:b/>
          <w:i/>
          <w:iCs/>
          <w:sz w:val="24"/>
          <w:szCs w:val="24"/>
        </w:rPr>
      </w:pPr>
      <w:r w:rsidRPr="003F38D6">
        <w:rPr>
          <w:rFonts w:ascii="Arial" w:hAnsi="Arial" w:cs="Arial"/>
          <w:b/>
          <w:i/>
          <w:iCs/>
          <w:sz w:val="24"/>
          <w:szCs w:val="24"/>
        </w:rPr>
        <w:t xml:space="preserve">Part 1: Setting the scene </w:t>
      </w:r>
    </w:p>
    <w:p w14:paraId="64BAFFF4" w14:textId="2384A805" w:rsidR="00EF27F4" w:rsidRPr="003F38D6" w:rsidRDefault="00EF27F4" w:rsidP="00EF27F4">
      <w:pPr>
        <w:spacing w:after="60" w:line="240" w:lineRule="auto"/>
        <w:rPr>
          <w:rFonts w:ascii="Arial" w:hAnsi="Arial" w:cs="Arial"/>
          <w:bCs/>
          <w:sz w:val="24"/>
          <w:szCs w:val="24"/>
        </w:rPr>
      </w:pPr>
      <w:r w:rsidRPr="003F38D6">
        <w:rPr>
          <w:rFonts w:ascii="Arial" w:hAnsi="Arial" w:cs="Arial"/>
          <w:bCs/>
          <w:sz w:val="24"/>
          <w:szCs w:val="24"/>
        </w:rPr>
        <w:t xml:space="preserve">This initial part of the conversation is about making the patient/carer </w:t>
      </w:r>
      <w:r w:rsidR="0034277F">
        <w:rPr>
          <w:rFonts w:ascii="Arial" w:hAnsi="Arial" w:cs="Arial"/>
          <w:bCs/>
          <w:sz w:val="24"/>
          <w:szCs w:val="24"/>
        </w:rPr>
        <w:t xml:space="preserve">feel </w:t>
      </w:r>
      <w:r w:rsidRPr="003F38D6">
        <w:rPr>
          <w:rFonts w:ascii="Arial" w:hAnsi="Arial" w:cs="Arial"/>
          <w:bCs/>
          <w:sz w:val="24"/>
          <w:szCs w:val="24"/>
        </w:rPr>
        <w:t>comfortable and giving them an idea of what to expect. At this stage</w:t>
      </w:r>
      <w:r w:rsidR="0034277F">
        <w:rPr>
          <w:rFonts w:ascii="Arial" w:hAnsi="Arial" w:cs="Arial"/>
          <w:bCs/>
          <w:sz w:val="24"/>
          <w:szCs w:val="24"/>
        </w:rPr>
        <w:t>,</w:t>
      </w:r>
      <w:r w:rsidRPr="003F38D6">
        <w:rPr>
          <w:rFonts w:ascii="Arial" w:hAnsi="Arial" w:cs="Arial"/>
          <w:bCs/>
          <w:sz w:val="24"/>
          <w:szCs w:val="24"/>
        </w:rPr>
        <w:t xml:space="preserve"> the aim is to:</w:t>
      </w:r>
    </w:p>
    <w:p w14:paraId="74FA21B5" w14:textId="77777777" w:rsidR="00EF27F4" w:rsidRPr="003F38D6" w:rsidRDefault="00EF27F4" w:rsidP="00EF27F4">
      <w:pPr>
        <w:pStyle w:val="ListParagraph"/>
        <w:numPr>
          <w:ilvl w:val="0"/>
          <w:numId w:val="1"/>
        </w:numPr>
        <w:spacing w:after="60" w:line="240" w:lineRule="auto"/>
        <w:rPr>
          <w:rFonts w:ascii="Arial" w:hAnsi="Arial" w:cs="Arial"/>
          <w:bCs/>
          <w:sz w:val="24"/>
          <w:szCs w:val="24"/>
        </w:rPr>
      </w:pPr>
      <w:r w:rsidRPr="003F38D6">
        <w:rPr>
          <w:rFonts w:ascii="Arial" w:hAnsi="Arial" w:cs="Arial"/>
          <w:bCs/>
          <w:sz w:val="24"/>
          <w:szCs w:val="24"/>
        </w:rPr>
        <w:t>Open the conversation</w:t>
      </w:r>
    </w:p>
    <w:p w14:paraId="3AEC1670" w14:textId="77777777" w:rsidR="00EF27F4" w:rsidRPr="003F38D6" w:rsidRDefault="00EF27F4" w:rsidP="00EF27F4">
      <w:pPr>
        <w:pStyle w:val="ListParagraph"/>
        <w:numPr>
          <w:ilvl w:val="0"/>
          <w:numId w:val="1"/>
        </w:numPr>
        <w:spacing w:after="60" w:line="240" w:lineRule="auto"/>
        <w:rPr>
          <w:rFonts w:ascii="Arial" w:hAnsi="Arial" w:cs="Arial"/>
          <w:bCs/>
          <w:sz w:val="24"/>
          <w:szCs w:val="24"/>
        </w:rPr>
      </w:pPr>
      <w:r w:rsidRPr="003F38D6">
        <w:rPr>
          <w:rFonts w:ascii="Arial" w:hAnsi="Arial" w:cs="Arial"/>
          <w:bCs/>
          <w:sz w:val="24"/>
          <w:szCs w:val="24"/>
        </w:rPr>
        <w:t xml:space="preserve">Outline the purpose of the conversation to the patient/carer </w:t>
      </w:r>
    </w:p>
    <w:p w14:paraId="0E259FEE" w14:textId="77777777" w:rsidR="00EF27F4" w:rsidRPr="003F38D6" w:rsidRDefault="00EF27F4" w:rsidP="00EF27F4">
      <w:pPr>
        <w:pStyle w:val="ListParagraph"/>
        <w:numPr>
          <w:ilvl w:val="0"/>
          <w:numId w:val="1"/>
        </w:numPr>
        <w:spacing w:after="60" w:line="240" w:lineRule="auto"/>
        <w:rPr>
          <w:rFonts w:ascii="Arial" w:hAnsi="Arial" w:cs="Arial"/>
          <w:bCs/>
          <w:sz w:val="24"/>
          <w:szCs w:val="24"/>
        </w:rPr>
      </w:pPr>
      <w:r w:rsidRPr="003F38D6">
        <w:rPr>
          <w:rFonts w:ascii="Arial" w:hAnsi="Arial" w:cs="Arial"/>
          <w:bCs/>
          <w:sz w:val="24"/>
          <w:szCs w:val="24"/>
        </w:rPr>
        <w:t xml:space="preserve">Set the expected outcome of the conversation </w:t>
      </w:r>
    </w:p>
    <w:p w14:paraId="54752DC0" w14:textId="24F150C0" w:rsidR="00EF27F4" w:rsidRPr="003F38D6" w:rsidRDefault="00EF27F4" w:rsidP="00EF27F4">
      <w:pPr>
        <w:spacing w:after="60" w:line="240" w:lineRule="auto"/>
        <w:rPr>
          <w:rFonts w:ascii="Arial" w:hAnsi="Arial" w:cs="Arial"/>
          <w:bCs/>
          <w:sz w:val="24"/>
          <w:szCs w:val="24"/>
        </w:rPr>
      </w:pPr>
      <w:r w:rsidRPr="003F38D6">
        <w:rPr>
          <w:rFonts w:ascii="Arial" w:hAnsi="Arial" w:cs="Arial"/>
          <w:bCs/>
          <w:sz w:val="24"/>
          <w:szCs w:val="24"/>
        </w:rPr>
        <w:t>As part of making the</w:t>
      </w:r>
      <w:r w:rsidR="00345EA1">
        <w:rPr>
          <w:rFonts w:ascii="Arial" w:hAnsi="Arial" w:cs="Arial"/>
          <w:bCs/>
          <w:sz w:val="24"/>
          <w:szCs w:val="24"/>
        </w:rPr>
        <w:t>m</w:t>
      </w:r>
      <w:r w:rsidRPr="003F38D6">
        <w:rPr>
          <w:rFonts w:ascii="Arial" w:hAnsi="Arial" w:cs="Arial"/>
          <w:bCs/>
          <w:sz w:val="24"/>
          <w:szCs w:val="24"/>
        </w:rPr>
        <w:t xml:space="preserve"> comfortable, consider: </w:t>
      </w:r>
    </w:p>
    <w:p w14:paraId="2E68F2BF" w14:textId="77777777" w:rsidR="00EF27F4" w:rsidRPr="003F38D6" w:rsidRDefault="00EF27F4" w:rsidP="00EF27F4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bCs/>
          <w:sz w:val="24"/>
          <w:szCs w:val="24"/>
        </w:rPr>
      </w:pPr>
      <w:r w:rsidRPr="003F38D6">
        <w:rPr>
          <w:rFonts w:ascii="Arial" w:hAnsi="Arial" w:cs="Arial"/>
          <w:bCs/>
          <w:sz w:val="24"/>
          <w:szCs w:val="24"/>
        </w:rPr>
        <w:t>Where the conversation is taking place (for them)</w:t>
      </w:r>
    </w:p>
    <w:p w14:paraId="0B35549E" w14:textId="77777777" w:rsidR="00EF27F4" w:rsidRPr="003F38D6" w:rsidRDefault="00EF27F4" w:rsidP="00EF27F4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bCs/>
          <w:sz w:val="24"/>
          <w:szCs w:val="24"/>
        </w:rPr>
      </w:pPr>
      <w:r w:rsidRPr="003F38D6">
        <w:rPr>
          <w:rFonts w:ascii="Arial" w:hAnsi="Arial" w:cs="Arial"/>
          <w:bCs/>
          <w:sz w:val="24"/>
          <w:szCs w:val="24"/>
        </w:rPr>
        <w:t xml:space="preserve">Any distractions/considerations that mean the patient/carer </w:t>
      </w:r>
      <w:proofErr w:type="gramStart"/>
      <w:r w:rsidRPr="003F38D6">
        <w:rPr>
          <w:rFonts w:ascii="Arial" w:hAnsi="Arial" w:cs="Arial"/>
          <w:bCs/>
          <w:sz w:val="24"/>
          <w:szCs w:val="24"/>
        </w:rPr>
        <w:t>isn’t able to</w:t>
      </w:r>
      <w:proofErr w:type="gramEnd"/>
      <w:r w:rsidRPr="003F38D6">
        <w:rPr>
          <w:rFonts w:ascii="Arial" w:hAnsi="Arial" w:cs="Arial"/>
          <w:bCs/>
          <w:sz w:val="24"/>
          <w:szCs w:val="24"/>
        </w:rPr>
        <w:t xml:space="preserve"> focus on the conversation</w:t>
      </w:r>
    </w:p>
    <w:p w14:paraId="17FBF2F7" w14:textId="77777777" w:rsidR="00EF27F4" w:rsidRPr="003F38D6" w:rsidRDefault="00EF27F4" w:rsidP="00EF27F4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bCs/>
          <w:sz w:val="24"/>
          <w:szCs w:val="24"/>
        </w:rPr>
      </w:pPr>
      <w:r w:rsidRPr="003F38D6">
        <w:rPr>
          <w:rFonts w:ascii="Arial" w:hAnsi="Arial" w:cs="Arial"/>
          <w:bCs/>
          <w:sz w:val="24"/>
          <w:szCs w:val="24"/>
        </w:rPr>
        <w:t>Communication barriers that could get in the way</w:t>
      </w:r>
    </w:p>
    <w:p w14:paraId="37A49EBC" w14:textId="77777777" w:rsidR="00EF27F4" w:rsidRPr="003F38D6" w:rsidRDefault="00EF27F4" w:rsidP="00EF27F4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bCs/>
          <w:sz w:val="24"/>
          <w:szCs w:val="24"/>
        </w:rPr>
      </w:pPr>
      <w:r w:rsidRPr="003F38D6">
        <w:rPr>
          <w:rFonts w:ascii="Arial" w:hAnsi="Arial" w:cs="Arial"/>
          <w:bCs/>
          <w:sz w:val="24"/>
          <w:szCs w:val="24"/>
        </w:rPr>
        <w:t xml:space="preserve">That the conversation is happening at a time that is right for the patient/carer     </w:t>
      </w:r>
    </w:p>
    <w:p w14:paraId="6CDB9895" w14:textId="56345B15" w:rsidR="003F38D6" w:rsidRPr="003F38D6" w:rsidRDefault="00EF27F4" w:rsidP="00EF27F4">
      <w:pPr>
        <w:spacing w:after="60" w:line="240" w:lineRule="auto"/>
        <w:rPr>
          <w:rFonts w:ascii="Arial" w:hAnsi="Arial" w:cs="Arial"/>
          <w:bCs/>
          <w:sz w:val="24"/>
          <w:szCs w:val="24"/>
        </w:rPr>
      </w:pPr>
      <w:r w:rsidRPr="003F38D6">
        <w:rPr>
          <w:rFonts w:ascii="Arial" w:hAnsi="Arial" w:cs="Arial"/>
          <w:bCs/>
          <w:sz w:val="24"/>
          <w:szCs w:val="24"/>
        </w:rPr>
        <w:t>Suggested conversation prompts: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F27F4" w:rsidRPr="003F38D6" w14:paraId="7F384B38" w14:textId="77777777" w:rsidTr="00B67BA3">
        <w:tc>
          <w:tcPr>
            <w:tcW w:w="9016" w:type="dxa"/>
          </w:tcPr>
          <w:p w14:paraId="29929A19" w14:textId="77777777" w:rsidR="00EF27F4" w:rsidRPr="003F38D6" w:rsidRDefault="00EF27F4" w:rsidP="00EF27F4">
            <w:pPr>
              <w:pStyle w:val="ListParagraph"/>
              <w:numPr>
                <w:ilvl w:val="0"/>
                <w:numId w:val="6"/>
              </w:numPr>
              <w:spacing w:after="60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proofErr w:type="gramStart"/>
            <w:r w:rsidRPr="003F38D6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Hi</w:t>
            </w:r>
            <w:proofErr w:type="gramEnd"/>
            <w:r w:rsidRPr="003F38D6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 could I speak to (use first name only)</w:t>
            </w:r>
          </w:p>
          <w:p w14:paraId="782E72F1" w14:textId="77777777" w:rsidR="00EF27F4" w:rsidRPr="003F38D6" w:rsidRDefault="00EF27F4" w:rsidP="00EF27F4">
            <w:pPr>
              <w:pStyle w:val="ListParagraph"/>
              <w:numPr>
                <w:ilvl w:val="0"/>
                <w:numId w:val="6"/>
              </w:numPr>
              <w:spacing w:after="60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3F38D6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I’m XXX (insert name) from XXX (include role and organisation)</w:t>
            </w:r>
          </w:p>
          <w:p w14:paraId="28FC7ACB" w14:textId="77777777" w:rsidR="00EF27F4" w:rsidRPr="003F38D6" w:rsidRDefault="00EF27F4" w:rsidP="00EF27F4">
            <w:pPr>
              <w:pStyle w:val="ListParagraph"/>
              <w:numPr>
                <w:ilvl w:val="0"/>
                <w:numId w:val="6"/>
              </w:numPr>
              <w:spacing w:after="60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3F38D6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Your details were passed to me by XXX (insert name or team) </w:t>
            </w:r>
          </w:p>
          <w:p w14:paraId="78FF7F4E" w14:textId="77777777" w:rsidR="00EF27F4" w:rsidRPr="003F38D6" w:rsidRDefault="00EF27F4" w:rsidP="00EF27F4">
            <w:pPr>
              <w:pStyle w:val="ListParagraph"/>
              <w:numPr>
                <w:ilvl w:val="0"/>
                <w:numId w:val="6"/>
              </w:numPr>
              <w:spacing w:after="60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3F38D6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Check/verify you are speaking to patient  </w:t>
            </w:r>
          </w:p>
          <w:p w14:paraId="7CC3D110" w14:textId="77777777" w:rsidR="00EF27F4" w:rsidRPr="003F38D6" w:rsidRDefault="00EF27F4" w:rsidP="00EF27F4">
            <w:pPr>
              <w:pStyle w:val="ListParagraph"/>
              <w:numPr>
                <w:ilvl w:val="0"/>
                <w:numId w:val="7"/>
              </w:numPr>
              <w:spacing w:after="60"/>
              <w:rPr>
                <w:rFonts w:ascii="Arial" w:hAnsi="Arial" w:cs="Arial"/>
                <w:sz w:val="24"/>
                <w:szCs w:val="24"/>
              </w:rPr>
            </w:pPr>
            <w:r w:rsidRPr="003F38D6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Is now a good time to have a quick chat about this?  </w:t>
            </w:r>
          </w:p>
        </w:tc>
      </w:tr>
    </w:tbl>
    <w:p w14:paraId="2DAA9FA7" w14:textId="77777777" w:rsidR="00EF27F4" w:rsidRPr="003F38D6" w:rsidRDefault="00EF27F4" w:rsidP="00EF27F4">
      <w:pPr>
        <w:spacing w:after="60" w:line="240" w:lineRule="auto"/>
        <w:rPr>
          <w:rFonts w:ascii="Arial" w:hAnsi="Arial" w:cs="Arial"/>
          <w:sz w:val="24"/>
          <w:szCs w:val="24"/>
        </w:rPr>
      </w:pPr>
    </w:p>
    <w:p w14:paraId="05BB8A56" w14:textId="2806C0EE" w:rsidR="00EF27F4" w:rsidRPr="003F38D6" w:rsidRDefault="00EF27F4" w:rsidP="00EF27F4">
      <w:pPr>
        <w:spacing w:after="60" w:line="240" w:lineRule="auto"/>
        <w:rPr>
          <w:rFonts w:ascii="Arial" w:hAnsi="Arial" w:cs="Arial"/>
          <w:sz w:val="24"/>
          <w:szCs w:val="24"/>
        </w:rPr>
      </w:pPr>
      <w:r w:rsidRPr="003F38D6">
        <w:rPr>
          <w:rFonts w:ascii="Arial" w:hAnsi="Arial" w:cs="Arial"/>
          <w:sz w:val="24"/>
          <w:szCs w:val="24"/>
        </w:rPr>
        <w:t xml:space="preserve">If patient/carer </w:t>
      </w:r>
      <w:proofErr w:type="gramStart"/>
      <w:r w:rsidRPr="003F38D6">
        <w:rPr>
          <w:rFonts w:ascii="Arial" w:hAnsi="Arial" w:cs="Arial"/>
          <w:sz w:val="24"/>
          <w:szCs w:val="24"/>
        </w:rPr>
        <w:t>agrees/is able to</w:t>
      </w:r>
      <w:proofErr w:type="gramEnd"/>
      <w:r w:rsidRPr="003F38D6">
        <w:rPr>
          <w:rFonts w:ascii="Arial" w:hAnsi="Arial" w:cs="Arial"/>
          <w:sz w:val="24"/>
          <w:szCs w:val="24"/>
        </w:rPr>
        <w:t xml:space="preserve"> talk to you, move onto next section, if they disagree</w:t>
      </w:r>
      <w:r w:rsidR="00345EA1">
        <w:rPr>
          <w:rFonts w:ascii="Arial" w:hAnsi="Arial" w:cs="Arial"/>
          <w:sz w:val="24"/>
          <w:szCs w:val="24"/>
        </w:rPr>
        <w:t xml:space="preserve"> or are unable then</w:t>
      </w:r>
      <w:r w:rsidRPr="003F38D6">
        <w:rPr>
          <w:rFonts w:ascii="Arial" w:hAnsi="Arial" w:cs="Arial"/>
          <w:sz w:val="24"/>
          <w:szCs w:val="24"/>
        </w:rPr>
        <w:t xml:space="preserve"> </w:t>
      </w:r>
      <w:r w:rsidR="00345EA1">
        <w:rPr>
          <w:rFonts w:ascii="Arial" w:hAnsi="Arial" w:cs="Arial"/>
          <w:sz w:val="24"/>
          <w:szCs w:val="24"/>
        </w:rPr>
        <w:t xml:space="preserve">abandon or </w:t>
      </w:r>
      <w:r w:rsidRPr="003F38D6">
        <w:rPr>
          <w:rFonts w:ascii="Arial" w:hAnsi="Arial" w:cs="Arial"/>
          <w:sz w:val="24"/>
          <w:szCs w:val="24"/>
        </w:rPr>
        <w:t xml:space="preserve">arrange another time.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F27F4" w:rsidRPr="003F38D6" w14:paraId="1649FBCC" w14:textId="77777777" w:rsidTr="00B67BA3">
        <w:tc>
          <w:tcPr>
            <w:tcW w:w="9016" w:type="dxa"/>
          </w:tcPr>
          <w:p w14:paraId="06B6AF5B" w14:textId="77777777" w:rsidR="00EF27F4" w:rsidRPr="003F38D6" w:rsidRDefault="00EF27F4" w:rsidP="00EF27F4">
            <w:pPr>
              <w:pStyle w:val="ListParagraph"/>
              <w:numPr>
                <w:ilvl w:val="0"/>
                <w:numId w:val="7"/>
              </w:numPr>
              <w:spacing w:after="60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proofErr w:type="gramStart"/>
            <w:r w:rsidRPr="003F38D6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Thanks</w:t>
            </w:r>
            <w:proofErr w:type="gramEnd"/>
            <w:r w:rsidRPr="003F38D6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 XXXX (insert their name)</w:t>
            </w:r>
          </w:p>
          <w:p w14:paraId="2971ECAF" w14:textId="77777777" w:rsidR="00EF27F4" w:rsidRPr="003F38D6" w:rsidRDefault="00EF27F4" w:rsidP="00EF27F4">
            <w:pPr>
              <w:pStyle w:val="ListParagraph"/>
              <w:numPr>
                <w:ilvl w:val="0"/>
                <w:numId w:val="7"/>
              </w:numPr>
              <w:spacing w:after="60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3F38D6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Today I wanted to talk to you for 5- 10 mins about a project we are running which we hope will help us make changes and improvements to the services that you and other patients receive when being treated for (insert symptom)    </w:t>
            </w:r>
          </w:p>
          <w:p w14:paraId="1291B903" w14:textId="77777777" w:rsidR="00EF27F4" w:rsidRPr="003F38D6" w:rsidRDefault="00EF27F4" w:rsidP="00EF27F4">
            <w:pPr>
              <w:pStyle w:val="ListParagraph"/>
              <w:numPr>
                <w:ilvl w:val="0"/>
                <w:numId w:val="7"/>
              </w:numPr>
              <w:spacing w:after="60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3F38D6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Is that ok? </w:t>
            </w:r>
          </w:p>
          <w:p w14:paraId="7B736DD8" w14:textId="77777777" w:rsidR="00EF27F4" w:rsidRPr="003F38D6" w:rsidRDefault="00EF27F4" w:rsidP="00EF27F4">
            <w:pPr>
              <w:pStyle w:val="ListParagraph"/>
              <w:numPr>
                <w:ilvl w:val="0"/>
                <w:numId w:val="7"/>
              </w:numPr>
              <w:spacing w:after="60"/>
              <w:rPr>
                <w:rFonts w:ascii="Arial" w:hAnsi="Arial" w:cs="Arial"/>
                <w:i/>
                <w:sz w:val="24"/>
                <w:szCs w:val="24"/>
              </w:rPr>
            </w:pPr>
            <w:r w:rsidRPr="003F38D6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And can I just check that if now is convenient, that you are comfortable to have a conversation for the next 10 minutes?</w:t>
            </w:r>
          </w:p>
        </w:tc>
      </w:tr>
    </w:tbl>
    <w:p w14:paraId="2F4D6C32" w14:textId="77777777" w:rsidR="00EF27F4" w:rsidRPr="003F38D6" w:rsidRDefault="00EF27F4" w:rsidP="00EF27F4">
      <w:pPr>
        <w:spacing w:after="60" w:line="240" w:lineRule="auto"/>
        <w:rPr>
          <w:rFonts w:ascii="Arial" w:hAnsi="Arial" w:cs="Arial"/>
          <w:i/>
          <w:sz w:val="24"/>
          <w:szCs w:val="24"/>
        </w:rPr>
      </w:pPr>
    </w:p>
    <w:p w14:paraId="483C7EA6" w14:textId="77777777" w:rsidR="00EF27F4" w:rsidRPr="003F38D6" w:rsidRDefault="00EF27F4" w:rsidP="00EF27F4">
      <w:pPr>
        <w:spacing w:after="60" w:line="240" w:lineRule="auto"/>
        <w:rPr>
          <w:rFonts w:ascii="Arial" w:hAnsi="Arial" w:cs="Arial"/>
          <w:b/>
          <w:i/>
          <w:iCs/>
          <w:sz w:val="24"/>
          <w:szCs w:val="24"/>
        </w:rPr>
      </w:pPr>
      <w:r w:rsidRPr="003F38D6">
        <w:rPr>
          <w:rFonts w:ascii="Arial" w:hAnsi="Arial" w:cs="Arial"/>
          <w:b/>
          <w:i/>
          <w:iCs/>
          <w:sz w:val="24"/>
          <w:szCs w:val="24"/>
        </w:rPr>
        <w:t>Part 2:  The main conversation</w:t>
      </w:r>
    </w:p>
    <w:p w14:paraId="53D380E4" w14:textId="77777777" w:rsidR="00EF27F4" w:rsidRPr="003F38D6" w:rsidRDefault="00EF27F4" w:rsidP="00EF27F4">
      <w:pPr>
        <w:spacing w:after="60" w:line="240" w:lineRule="auto"/>
        <w:rPr>
          <w:rFonts w:ascii="Arial" w:hAnsi="Arial" w:cs="Arial"/>
          <w:bCs/>
          <w:sz w:val="24"/>
          <w:szCs w:val="24"/>
        </w:rPr>
      </w:pPr>
      <w:r w:rsidRPr="003F38D6">
        <w:rPr>
          <w:rFonts w:ascii="Arial" w:hAnsi="Arial" w:cs="Arial"/>
          <w:bCs/>
          <w:sz w:val="24"/>
          <w:szCs w:val="24"/>
        </w:rPr>
        <w:t xml:space="preserve">This part of the conversation is about filling in the background detail to help the patient/carer </w:t>
      </w:r>
      <w:proofErr w:type="gramStart"/>
      <w:r w:rsidRPr="003F38D6">
        <w:rPr>
          <w:rFonts w:ascii="Arial" w:hAnsi="Arial" w:cs="Arial"/>
          <w:bCs/>
          <w:sz w:val="24"/>
          <w:szCs w:val="24"/>
        </w:rPr>
        <w:t>make a decision</w:t>
      </w:r>
      <w:proofErr w:type="gramEnd"/>
      <w:r w:rsidRPr="003F38D6">
        <w:rPr>
          <w:rFonts w:ascii="Arial" w:hAnsi="Arial" w:cs="Arial"/>
          <w:bCs/>
          <w:sz w:val="24"/>
          <w:szCs w:val="24"/>
        </w:rPr>
        <w:t xml:space="preserve"> about being involved. </w:t>
      </w:r>
    </w:p>
    <w:p w14:paraId="74049BD1" w14:textId="218F49D0" w:rsidR="00EF27F4" w:rsidRPr="003F38D6" w:rsidRDefault="00EF27F4" w:rsidP="00EF27F4">
      <w:pPr>
        <w:spacing w:after="60" w:line="240" w:lineRule="auto"/>
        <w:rPr>
          <w:rFonts w:ascii="Arial" w:hAnsi="Arial" w:cs="Arial"/>
          <w:bCs/>
          <w:sz w:val="24"/>
          <w:szCs w:val="24"/>
        </w:rPr>
      </w:pPr>
      <w:r w:rsidRPr="003F38D6">
        <w:rPr>
          <w:rFonts w:ascii="Arial" w:hAnsi="Arial" w:cs="Arial"/>
          <w:bCs/>
          <w:sz w:val="24"/>
          <w:szCs w:val="24"/>
        </w:rPr>
        <w:lastRenderedPageBreak/>
        <w:t>It needs to cover what exactly would be involved, anticipated timescales, and the methods that would be used. At this stage</w:t>
      </w:r>
      <w:r w:rsidR="007A55D2">
        <w:rPr>
          <w:rFonts w:ascii="Arial" w:hAnsi="Arial" w:cs="Arial"/>
          <w:bCs/>
          <w:sz w:val="24"/>
          <w:szCs w:val="24"/>
        </w:rPr>
        <w:t>,</w:t>
      </w:r>
      <w:r w:rsidRPr="003F38D6">
        <w:rPr>
          <w:rFonts w:ascii="Arial" w:hAnsi="Arial" w:cs="Arial"/>
          <w:bCs/>
          <w:sz w:val="24"/>
          <w:szCs w:val="24"/>
        </w:rPr>
        <w:t xml:space="preserve"> the aim is to ensure the patient/carer understands and trusts:</w:t>
      </w:r>
    </w:p>
    <w:p w14:paraId="6FDA9DD4" w14:textId="77777777" w:rsidR="00EF27F4" w:rsidRPr="003F38D6" w:rsidRDefault="00EF27F4" w:rsidP="00EF27F4">
      <w:pPr>
        <w:pStyle w:val="ListParagraph"/>
        <w:numPr>
          <w:ilvl w:val="0"/>
          <w:numId w:val="3"/>
        </w:numPr>
        <w:spacing w:after="60" w:line="240" w:lineRule="auto"/>
        <w:rPr>
          <w:rFonts w:ascii="Arial" w:hAnsi="Arial" w:cs="Arial"/>
          <w:bCs/>
          <w:sz w:val="24"/>
          <w:szCs w:val="24"/>
        </w:rPr>
      </w:pPr>
      <w:r w:rsidRPr="003F38D6">
        <w:rPr>
          <w:rFonts w:ascii="Arial" w:hAnsi="Arial" w:cs="Arial"/>
          <w:bCs/>
          <w:sz w:val="24"/>
          <w:szCs w:val="24"/>
        </w:rPr>
        <w:t>You and what your role is in the project</w:t>
      </w:r>
    </w:p>
    <w:p w14:paraId="30E5C66D" w14:textId="77777777" w:rsidR="00EF27F4" w:rsidRPr="003F38D6" w:rsidRDefault="00EF27F4" w:rsidP="00EF27F4">
      <w:pPr>
        <w:pStyle w:val="ListParagraph"/>
        <w:numPr>
          <w:ilvl w:val="0"/>
          <w:numId w:val="3"/>
        </w:numPr>
        <w:spacing w:after="60" w:line="240" w:lineRule="auto"/>
        <w:rPr>
          <w:rFonts w:ascii="Arial" w:hAnsi="Arial" w:cs="Arial"/>
          <w:bCs/>
          <w:sz w:val="24"/>
          <w:szCs w:val="24"/>
        </w:rPr>
      </w:pPr>
      <w:r w:rsidRPr="003F38D6">
        <w:rPr>
          <w:rFonts w:ascii="Arial" w:hAnsi="Arial" w:cs="Arial"/>
          <w:bCs/>
          <w:sz w:val="24"/>
          <w:szCs w:val="24"/>
        </w:rPr>
        <w:t xml:space="preserve">An ‘Elevator pitch’ of what the project is/why it is happening now </w:t>
      </w:r>
    </w:p>
    <w:p w14:paraId="79FA198A" w14:textId="77777777" w:rsidR="00EF27F4" w:rsidRPr="003F38D6" w:rsidRDefault="00EF27F4" w:rsidP="00EF27F4">
      <w:pPr>
        <w:pStyle w:val="ListParagraph"/>
        <w:numPr>
          <w:ilvl w:val="0"/>
          <w:numId w:val="3"/>
        </w:numPr>
        <w:spacing w:after="60" w:line="240" w:lineRule="auto"/>
        <w:rPr>
          <w:rFonts w:ascii="Arial" w:hAnsi="Arial" w:cs="Arial"/>
          <w:bCs/>
          <w:sz w:val="24"/>
          <w:szCs w:val="24"/>
        </w:rPr>
      </w:pPr>
      <w:r w:rsidRPr="003F38D6">
        <w:rPr>
          <w:rFonts w:ascii="Arial" w:hAnsi="Arial" w:cs="Arial"/>
          <w:bCs/>
          <w:sz w:val="24"/>
          <w:szCs w:val="24"/>
        </w:rPr>
        <w:t>How long the project is expected to last</w:t>
      </w:r>
    </w:p>
    <w:p w14:paraId="0AB2AA16" w14:textId="77777777" w:rsidR="00EF27F4" w:rsidRPr="003F38D6" w:rsidRDefault="00EF27F4" w:rsidP="00EF27F4">
      <w:pPr>
        <w:pStyle w:val="ListParagraph"/>
        <w:numPr>
          <w:ilvl w:val="0"/>
          <w:numId w:val="3"/>
        </w:numPr>
        <w:spacing w:after="60" w:line="240" w:lineRule="auto"/>
        <w:rPr>
          <w:rFonts w:ascii="Arial" w:hAnsi="Arial" w:cs="Arial"/>
          <w:bCs/>
          <w:sz w:val="24"/>
          <w:szCs w:val="24"/>
        </w:rPr>
      </w:pPr>
      <w:r w:rsidRPr="003F38D6">
        <w:rPr>
          <w:rFonts w:ascii="Arial" w:hAnsi="Arial" w:cs="Arial"/>
          <w:bCs/>
          <w:sz w:val="24"/>
          <w:szCs w:val="24"/>
        </w:rPr>
        <w:t xml:space="preserve">Why patient experience is needed in the project </w:t>
      </w:r>
    </w:p>
    <w:p w14:paraId="0333D7A7" w14:textId="77777777" w:rsidR="00EF27F4" w:rsidRPr="003F38D6" w:rsidRDefault="00EF27F4" w:rsidP="00EF27F4">
      <w:pPr>
        <w:pStyle w:val="ListParagraph"/>
        <w:numPr>
          <w:ilvl w:val="0"/>
          <w:numId w:val="3"/>
        </w:numPr>
        <w:spacing w:after="60" w:line="240" w:lineRule="auto"/>
        <w:rPr>
          <w:rFonts w:ascii="Arial" w:hAnsi="Arial" w:cs="Arial"/>
          <w:bCs/>
          <w:sz w:val="24"/>
          <w:szCs w:val="24"/>
        </w:rPr>
      </w:pPr>
      <w:r w:rsidRPr="003F38D6">
        <w:rPr>
          <w:rFonts w:ascii="Arial" w:hAnsi="Arial" w:cs="Arial"/>
          <w:bCs/>
          <w:sz w:val="24"/>
          <w:szCs w:val="24"/>
        </w:rPr>
        <w:t xml:space="preserve">What the expected outcomes and outputs of the project will be (again in brief) </w:t>
      </w:r>
    </w:p>
    <w:p w14:paraId="76E4C3FB" w14:textId="26242428" w:rsidR="00EF27F4" w:rsidRPr="003F38D6" w:rsidRDefault="00EF27F4" w:rsidP="00345EA1">
      <w:pPr>
        <w:spacing w:after="60" w:line="240" w:lineRule="auto"/>
        <w:rPr>
          <w:rFonts w:ascii="Arial" w:hAnsi="Arial" w:cs="Arial"/>
          <w:bCs/>
          <w:sz w:val="24"/>
          <w:szCs w:val="24"/>
        </w:rPr>
      </w:pPr>
      <w:r w:rsidRPr="003F38D6">
        <w:rPr>
          <w:rFonts w:ascii="Arial" w:hAnsi="Arial" w:cs="Arial"/>
          <w:bCs/>
          <w:sz w:val="24"/>
          <w:szCs w:val="24"/>
        </w:rPr>
        <w:t>Suggested conversation prompts: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F27F4" w:rsidRPr="003F38D6" w14:paraId="57A8BF4C" w14:textId="77777777" w:rsidTr="32E47CB1">
        <w:tc>
          <w:tcPr>
            <w:tcW w:w="9016" w:type="dxa"/>
          </w:tcPr>
          <w:p w14:paraId="413F7BBB" w14:textId="77777777" w:rsidR="00EF27F4" w:rsidRPr="003F38D6" w:rsidRDefault="00EF27F4" w:rsidP="00EF27F4">
            <w:pPr>
              <w:pStyle w:val="ListParagraph"/>
              <w:numPr>
                <w:ilvl w:val="0"/>
                <w:numId w:val="3"/>
              </w:numPr>
              <w:spacing w:after="60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3F38D6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That’s great, thank you. </w:t>
            </w:r>
          </w:p>
          <w:p w14:paraId="3B7A95F7" w14:textId="77777777" w:rsidR="00EF27F4" w:rsidRPr="003F38D6" w:rsidRDefault="00EF27F4" w:rsidP="00EF27F4">
            <w:pPr>
              <w:pStyle w:val="ListParagraph"/>
              <w:numPr>
                <w:ilvl w:val="0"/>
                <w:numId w:val="3"/>
              </w:numPr>
              <w:spacing w:after="60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3F38D6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Just so you’re aware I won’t be recording this conversation today. </w:t>
            </w:r>
          </w:p>
          <w:p w14:paraId="68D8072F" w14:textId="77777777" w:rsidR="00EF27F4" w:rsidRPr="003F38D6" w:rsidRDefault="00EF27F4" w:rsidP="00EF27F4">
            <w:pPr>
              <w:pStyle w:val="ListParagraph"/>
              <w:numPr>
                <w:ilvl w:val="0"/>
                <w:numId w:val="3"/>
              </w:numPr>
              <w:spacing w:after="60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3F38D6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This chat/conversation is so I can tell you more about my role, who I work for, the project I’m part of and why we would be interested in involving you, as a patient/carer in this work. </w:t>
            </w:r>
          </w:p>
          <w:p w14:paraId="429889D7" w14:textId="77777777" w:rsidR="00EF27F4" w:rsidRPr="003F38D6" w:rsidRDefault="00EF27F4" w:rsidP="00EF27F4">
            <w:pPr>
              <w:pStyle w:val="ListParagraph"/>
              <w:numPr>
                <w:ilvl w:val="0"/>
                <w:numId w:val="3"/>
              </w:numPr>
              <w:spacing w:after="60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3F38D6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At this stage it’s important that you understand that this project has no impact on the treatment you are receiving as a patient. </w:t>
            </w:r>
          </w:p>
          <w:p w14:paraId="70ECC8EE" w14:textId="77777777" w:rsidR="00EF27F4" w:rsidRPr="003F38D6" w:rsidRDefault="00EF27F4" w:rsidP="00EF27F4">
            <w:pPr>
              <w:pStyle w:val="ListParagraph"/>
              <w:numPr>
                <w:ilvl w:val="0"/>
                <w:numId w:val="3"/>
              </w:numPr>
              <w:spacing w:after="60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3F38D6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So, whether you do choose to take part, or you decide not to, this won’t affect the treatment you receive, or any decisions your health care team make about your treatment.</w:t>
            </w:r>
          </w:p>
          <w:p w14:paraId="46E54BC5" w14:textId="77777777" w:rsidR="00EF27F4" w:rsidRPr="003F38D6" w:rsidRDefault="00EF27F4" w:rsidP="00EF27F4">
            <w:pPr>
              <w:pStyle w:val="ListParagraph"/>
              <w:numPr>
                <w:ilvl w:val="0"/>
                <w:numId w:val="3"/>
              </w:numPr>
              <w:spacing w:after="60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3F38D6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We can’t see any of your medical records – so the only information that we have about you, at any stage of the project, is the information you choose to tell us. </w:t>
            </w:r>
          </w:p>
          <w:p w14:paraId="6598A167" w14:textId="77777777" w:rsidR="00EF27F4" w:rsidRPr="003F38D6" w:rsidRDefault="00EF27F4" w:rsidP="00EF27F4">
            <w:pPr>
              <w:pStyle w:val="ListParagraph"/>
              <w:numPr>
                <w:ilvl w:val="0"/>
                <w:numId w:val="3"/>
              </w:numPr>
              <w:spacing w:after="60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3F38D6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Does that make sense/Is that clear/have I explained that part well enough? Do you need any more clarity? </w:t>
            </w:r>
          </w:p>
          <w:p w14:paraId="2B74C848" w14:textId="77777777" w:rsidR="00EF27F4" w:rsidRPr="003F38D6" w:rsidRDefault="00EF27F4" w:rsidP="00EF27F4">
            <w:pPr>
              <w:pStyle w:val="ListParagraph"/>
              <w:numPr>
                <w:ilvl w:val="0"/>
                <w:numId w:val="3"/>
              </w:numPr>
              <w:spacing w:after="60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3F38D6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My role is XXXX (insert brief details</w:t>
            </w:r>
            <w:proofErr w:type="gramStart"/>
            <w:r w:rsidRPr="003F38D6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)</w:t>
            </w:r>
            <w:proofErr w:type="gramEnd"/>
            <w:r w:rsidRPr="003F38D6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 and I am XXX (insert details of role in project/activity)</w:t>
            </w:r>
          </w:p>
          <w:p w14:paraId="3A344028" w14:textId="77777777" w:rsidR="00EF27F4" w:rsidRPr="003F38D6" w:rsidRDefault="00EF27F4" w:rsidP="00EF27F4">
            <w:pPr>
              <w:pStyle w:val="ListParagraph"/>
              <w:numPr>
                <w:ilvl w:val="0"/>
                <w:numId w:val="3"/>
              </w:numPr>
              <w:spacing w:after="60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3F38D6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The project that I am working on is XXXX (insert brief details)</w:t>
            </w:r>
          </w:p>
          <w:p w14:paraId="018E1BBF" w14:textId="77777777" w:rsidR="00EF27F4" w:rsidRPr="003F38D6" w:rsidRDefault="00EF27F4" w:rsidP="00EF27F4">
            <w:pPr>
              <w:pStyle w:val="ListParagraph"/>
              <w:numPr>
                <w:ilvl w:val="0"/>
                <w:numId w:val="3"/>
              </w:numPr>
              <w:spacing w:after="60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3F38D6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After we’ve spoken, I can send you details of our website where you can read more about me and the </w:t>
            </w:r>
            <w:proofErr w:type="gramStart"/>
            <w:r w:rsidRPr="003F38D6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team</w:t>
            </w:r>
            <w:proofErr w:type="gramEnd"/>
            <w:r w:rsidRPr="003F38D6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 I’m part of.             </w:t>
            </w:r>
          </w:p>
          <w:p w14:paraId="43CB205D" w14:textId="77777777" w:rsidR="00EF27F4" w:rsidRPr="003F38D6" w:rsidRDefault="00EF27F4" w:rsidP="00EF27F4">
            <w:pPr>
              <w:pStyle w:val="ListParagraph"/>
              <w:numPr>
                <w:ilvl w:val="0"/>
                <w:numId w:val="3"/>
              </w:numPr>
              <w:spacing w:after="60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3F38D6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Do you have any questions so far or are you ok for me to continue? </w:t>
            </w:r>
          </w:p>
          <w:p w14:paraId="62A56F8B" w14:textId="77777777" w:rsidR="00EF27F4" w:rsidRPr="003F38D6" w:rsidRDefault="00EF27F4" w:rsidP="00EF27F4">
            <w:pPr>
              <w:pStyle w:val="ListParagraph"/>
              <w:numPr>
                <w:ilvl w:val="0"/>
                <w:numId w:val="3"/>
              </w:numPr>
              <w:spacing w:after="60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3F38D6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So, as I’ve mentioned already, the project I’m working on is really keen to understand more about </w:t>
            </w:r>
            <w:proofErr w:type="gramStart"/>
            <w:r w:rsidRPr="003F38D6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you</w:t>
            </w:r>
            <w:proofErr w:type="gramEnd"/>
            <w:r w:rsidRPr="003F38D6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 experiences. </w:t>
            </w:r>
          </w:p>
          <w:p w14:paraId="7FB5120A" w14:textId="77777777" w:rsidR="00EF27F4" w:rsidRPr="003F38D6" w:rsidRDefault="00EF27F4" w:rsidP="00EF27F4">
            <w:pPr>
              <w:pStyle w:val="ListParagraph"/>
              <w:numPr>
                <w:ilvl w:val="0"/>
                <w:numId w:val="3"/>
              </w:numPr>
              <w:spacing w:after="60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3F38D6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We want to hear from patients and their carers who have had or are having the treatment. </w:t>
            </w:r>
          </w:p>
          <w:p w14:paraId="60821513" w14:textId="77777777" w:rsidR="00EF27F4" w:rsidRPr="003F38D6" w:rsidRDefault="00EF27F4" w:rsidP="00EF27F4">
            <w:pPr>
              <w:pStyle w:val="ListParagraph"/>
              <w:numPr>
                <w:ilvl w:val="0"/>
                <w:numId w:val="3"/>
              </w:numPr>
              <w:spacing w:after="60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3F38D6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This is why we would be interested in speaking to you.</w:t>
            </w:r>
          </w:p>
          <w:p w14:paraId="796F5516" w14:textId="148AFC54" w:rsidR="00EF27F4" w:rsidRPr="003F38D6" w:rsidRDefault="00EF27F4" w:rsidP="32E47CB1">
            <w:pPr>
              <w:pStyle w:val="ListParagraph"/>
              <w:numPr>
                <w:ilvl w:val="0"/>
                <w:numId w:val="3"/>
              </w:numPr>
              <w:spacing w:after="60"/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</w:pPr>
            <w:r w:rsidRPr="003F38D6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The project aims to capture the views and experiences of patients and carers</w:t>
            </w:r>
            <w:r w:rsidR="3FBDBD32" w:rsidRPr="003F38D6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  <w:p w14:paraId="085EB2EF" w14:textId="76D64765" w:rsidR="00EF27F4" w:rsidRPr="003F38D6" w:rsidRDefault="00EF27F4" w:rsidP="32E47CB1">
            <w:pPr>
              <w:pStyle w:val="ListParagraph"/>
              <w:numPr>
                <w:ilvl w:val="0"/>
                <w:numId w:val="3"/>
              </w:numPr>
              <w:spacing w:after="60"/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</w:pPr>
            <w:r w:rsidRPr="003F38D6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In those views and </w:t>
            </w:r>
            <w:proofErr w:type="gramStart"/>
            <w:r w:rsidRPr="003F38D6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experiences</w:t>
            </w:r>
            <w:proofErr w:type="gramEnd"/>
            <w:r w:rsidRPr="003F38D6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 we want to hear honest feedback about what was good and what was not so good, and what could have been better, </w:t>
            </w:r>
            <w:r w:rsidR="6DBBF967" w:rsidRPr="003F38D6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and ideas you have for change </w:t>
            </w:r>
            <w:r w:rsidRPr="003F38D6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so that we can aim to make improvements to the quality of care that patients receive in the future. </w:t>
            </w:r>
          </w:p>
          <w:p w14:paraId="62A8F8B7" w14:textId="6E3E7F7D" w:rsidR="00EF27F4" w:rsidRPr="003F38D6" w:rsidRDefault="2D5172B5" w:rsidP="32E47CB1">
            <w:pPr>
              <w:pStyle w:val="ListParagraph"/>
              <w:numPr>
                <w:ilvl w:val="0"/>
                <w:numId w:val="3"/>
              </w:numPr>
              <w:spacing w:after="60"/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</w:pPr>
            <w:r w:rsidRPr="003F38D6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B</w:t>
            </w:r>
            <w:r w:rsidR="4BAFF023" w:rsidRPr="003F38D6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y </w:t>
            </w:r>
            <w:r w:rsidR="44C23E84" w:rsidRPr="003F38D6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involving you and </w:t>
            </w:r>
            <w:r w:rsidR="28EEC7D1" w:rsidRPr="003F38D6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planning the changes</w:t>
            </w:r>
            <w:r w:rsidR="4BAFF023" w:rsidRPr="003F38D6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 togethe</w:t>
            </w:r>
            <w:r w:rsidR="261A1AC8" w:rsidRPr="003F38D6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r,</w:t>
            </w:r>
            <w:r w:rsidR="2E75AD0D" w:rsidRPr="003F38D6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 we hope that</w:t>
            </w:r>
            <w:r w:rsidR="261A1AC8" w:rsidRPr="003F38D6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 the project will have better outcomes</w:t>
            </w:r>
            <w:r w:rsidR="6F150256" w:rsidRPr="003F38D6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 than if we worked alone</w:t>
            </w:r>
            <w:r w:rsidR="261A1AC8" w:rsidRPr="003F38D6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. </w:t>
            </w:r>
          </w:p>
          <w:p w14:paraId="50C60516" w14:textId="6194F80F" w:rsidR="00EF27F4" w:rsidRPr="003F38D6" w:rsidRDefault="00EF27F4" w:rsidP="32E47CB1">
            <w:pPr>
              <w:pStyle w:val="ListParagraph"/>
              <w:numPr>
                <w:ilvl w:val="0"/>
                <w:numId w:val="3"/>
              </w:numPr>
              <w:spacing w:after="60"/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</w:pPr>
            <w:r w:rsidRPr="003F38D6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Does that make sense so far/ is there anything about what I’ve just said that you would like me to clarify/do you have any questions so far? </w:t>
            </w:r>
          </w:p>
          <w:p w14:paraId="57BDF1F6" w14:textId="77777777" w:rsidR="00EF27F4" w:rsidRPr="003F38D6" w:rsidRDefault="00EF27F4" w:rsidP="00EF27F4">
            <w:pPr>
              <w:pStyle w:val="ListParagraph"/>
              <w:numPr>
                <w:ilvl w:val="0"/>
                <w:numId w:val="3"/>
              </w:numPr>
              <w:spacing w:after="60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3F38D6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So, the next part is for me to explain exactly how we would aim to gather that feedback. </w:t>
            </w:r>
          </w:p>
          <w:p w14:paraId="2CF84375" w14:textId="77777777" w:rsidR="00EF27F4" w:rsidRPr="003F38D6" w:rsidRDefault="00EF27F4" w:rsidP="00EF27F4">
            <w:pPr>
              <w:pStyle w:val="ListParagraph"/>
              <w:numPr>
                <w:ilvl w:val="0"/>
                <w:numId w:val="3"/>
              </w:numPr>
              <w:spacing w:after="60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3F38D6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lastRenderedPageBreak/>
              <w:t xml:space="preserve">We expect that we would gather this feedback over a period of XX months and that during that time we would want to hear from you XX times. </w:t>
            </w:r>
          </w:p>
          <w:p w14:paraId="4B40B838" w14:textId="77777777" w:rsidR="00EF27F4" w:rsidRPr="003F38D6" w:rsidRDefault="00EF27F4" w:rsidP="00EF27F4">
            <w:pPr>
              <w:pStyle w:val="ListParagraph"/>
              <w:numPr>
                <w:ilvl w:val="0"/>
                <w:numId w:val="3"/>
              </w:numPr>
              <w:spacing w:after="60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3F38D6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How we hear from you, can be something that we agree between us – and to an extent will be guided by you. </w:t>
            </w:r>
          </w:p>
          <w:p w14:paraId="0CE81895" w14:textId="77777777" w:rsidR="00EF27F4" w:rsidRPr="003F38D6" w:rsidRDefault="00EF27F4" w:rsidP="00B67BA3">
            <w:pPr>
              <w:spacing w:after="60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3F38D6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For example, we could interview you…</w:t>
            </w:r>
          </w:p>
          <w:p w14:paraId="3F03D69C" w14:textId="77777777" w:rsidR="00EF27F4" w:rsidRPr="003F38D6" w:rsidRDefault="00EF27F4" w:rsidP="00EF27F4">
            <w:pPr>
              <w:pStyle w:val="ListParagraph"/>
              <w:numPr>
                <w:ilvl w:val="0"/>
                <w:numId w:val="4"/>
              </w:numPr>
              <w:spacing w:after="60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3F38D6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by phone</w:t>
            </w:r>
          </w:p>
          <w:p w14:paraId="114CE748" w14:textId="77777777" w:rsidR="00EF27F4" w:rsidRPr="003F38D6" w:rsidRDefault="00EF27F4" w:rsidP="00EF27F4">
            <w:pPr>
              <w:pStyle w:val="ListParagraph"/>
              <w:numPr>
                <w:ilvl w:val="0"/>
                <w:numId w:val="4"/>
              </w:numPr>
              <w:spacing w:after="60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3F38D6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or we could come and meet with you and interview you face to face</w:t>
            </w:r>
          </w:p>
          <w:p w14:paraId="4E516902" w14:textId="77777777" w:rsidR="00EF27F4" w:rsidRPr="003F38D6" w:rsidRDefault="00EF27F4" w:rsidP="00EF27F4">
            <w:pPr>
              <w:pStyle w:val="ListParagraph"/>
              <w:numPr>
                <w:ilvl w:val="0"/>
                <w:numId w:val="4"/>
              </w:numPr>
              <w:spacing w:after="60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3F38D6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or we could set up a video call using zoom and interview you that way </w:t>
            </w:r>
          </w:p>
          <w:p w14:paraId="24363FE1" w14:textId="77777777" w:rsidR="00EF27F4" w:rsidRPr="003F38D6" w:rsidRDefault="00EF27F4" w:rsidP="00B67BA3">
            <w:pPr>
              <w:spacing w:after="60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3F38D6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Or if you would prefer…</w:t>
            </w:r>
          </w:p>
          <w:p w14:paraId="503D5F86" w14:textId="77777777" w:rsidR="00EF27F4" w:rsidRPr="003F38D6" w:rsidRDefault="00EF27F4" w:rsidP="00EF27F4">
            <w:pPr>
              <w:pStyle w:val="ListParagraph"/>
              <w:numPr>
                <w:ilvl w:val="0"/>
                <w:numId w:val="5"/>
              </w:numPr>
              <w:spacing w:after="60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3F38D6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we could send you a list of questions that you could respond to </w:t>
            </w:r>
          </w:p>
          <w:p w14:paraId="5D8667C7" w14:textId="77777777" w:rsidR="00EF27F4" w:rsidRPr="003F38D6" w:rsidRDefault="00EF27F4" w:rsidP="00EF27F4">
            <w:pPr>
              <w:pStyle w:val="ListParagraph"/>
              <w:numPr>
                <w:ilvl w:val="0"/>
                <w:numId w:val="5"/>
              </w:numPr>
              <w:spacing w:after="60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3F38D6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this could be by letter</w:t>
            </w:r>
          </w:p>
          <w:p w14:paraId="08481DCE" w14:textId="77777777" w:rsidR="00EF27F4" w:rsidRPr="003F38D6" w:rsidRDefault="00EF27F4" w:rsidP="00EF27F4">
            <w:pPr>
              <w:pStyle w:val="ListParagraph"/>
              <w:numPr>
                <w:ilvl w:val="0"/>
                <w:numId w:val="5"/>
              </w:numPr>
              <w:spacing w:after="60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3F38D6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or by email. </w:t>
            </w:r>
          </w:p>
          <w:p w14:paraId="51AC1983" w14:textId="77777777" w:rsidR="00EF27F4" w:rsidRPr="003F38D6" w:rsidRDefault="00EF27F4" w:rsidP="00EF27F4">
            <w:pPr>
              <w:pStyle w:val="ListParagraph"/>
              <w:numPr>
                <w:ilvl w:val="0"/>
                <w:numId w:val="5"/>
              </w:numPr>
              <w:spacing w:after="60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3F38D6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or we could send you a multiple choice questionnaire </w:t>
            </w:r>
          </w:p>
          <w:p w14:paraId="525BA0D6" w14:textId="77777777" w:rsidR="00EF27F4" w:rsidRPr="003F38D6" w:rsidRDefault="00EF27F4" w:rsidP="00B67BA3">
            <w:pPr>
              <w:spacing w:after="60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3F38D6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If you are interested in being involved, we would like to encourage you to tell us what method would work best for you.</w:t>
            </w:r>
          </w:p>
          <w:p w14:paraId="20362150" w14:textId="77777777" w:rsidR="00EF27F4" w:rsidRPr="003F38D6" w:rsidRDefault="00EF27F4" w:rsidP="00B67BA3">
            <w:pPr>
              <w:spacing w:after="60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3F38D6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Do you have any questions?            </w:t>
            </w:r>
          </w:p>
        </w:tc>
      </w:tr>
    </w:tbl>
    <w:p w14:paraId="7FBF9A27" w14:textId="77777777" w:rsidR="00EF27F4" w:rsidRDefault="00EF27F4" w:rsidP="00EF27F4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990903D" w14:textId="7832D295" w:rsidR="007A55D2" w:rsidRPr="007A55D2" w:rsidRDefault="007A55D2" w:rsidP="007A55D2">
      <w:pPr>
        <w:spacing w:after="60"/>
        <w:rPr>
          <w:rFonts w:ascii="Arial" w:hAnsi="Arial" w:cs="Arial"/>
          <w:iCs/>
          <w:color w:val="000000" w:themeColor="text1"/>
          <w:sz w:val="24"/>
          <w:szCs w:val="24"/>
        </w:rPr>
      </w:pPr>
      <w:r w:rsidRPr="007A55D2">
        <w:rPr>
          <w:rFonts w:ascii="Arial" w:hAnsi="Arial" w:cs="Arial"/>
          <w:iCs/>
          <w:color w:val="000000" w:themeColor="text1"/>
          <w:sz w:val="24"/>
          <w:szCs w:val="24"/>
        </w:rPr>
        <w:t xml:space="preserve">The patient may ask some of these questions: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F27F4" w:rsidRPr="003F38D6" w14:paraId="69FF10F2" w14:textId="77777777" w:rsidTr="00B67BA3">
        <w:tc>
          <w:tcPr>
            <w:tcW w:w="9016" w:type="dxa"/>
          </w:tcPr>
          <w:p w14:paraId="6270AF80" w14:textId="77777777" w:rsidR="00EF27F4" w:rsidRPr="003F38D6" w:rsidRDefault="00EF27F4" w:rsidP="00EF27F4">
            <w:pPr>
              <w:pStyle w:val="ListParagraph"/>
              <w:numPr>
                <w:ilvl w:val="0"/>
                <w:numId w:val="3"/>
              </w:numPr>
              <w:spacing w:after="60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3F38D6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What will I be asked at each interview?</w:t>
            </w:r>
          </w:p>
          <w:p w14:paraId="1809A4A2" w14:textId="77777777" w:rsidR="00EF27F4" w:rsidRPr="003F38D6" w:rsidRDefault="00EF27F4" w:rsidP="00EF27F4">
            <w:pPr>
              <w:pStyle w:val="ListParagraph"/>
              <w:numPr>
                <w:ilvl w:val="0"/>
                <w:numId w:val="3"/>
              </w:numPr>
              <w:spacing w:after="60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3F38D6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How long would each session last? </w:t>
            </w:r>
          </w:p>
          <w:p w14:paraId="44FD9A3E" w14:textId="77777777" w:rsidR="00EF27F4" w:rsidRPr="003F38D6" w:rsidRDefault="00EF27F4" w:rsidP="00EF27F4">
            <w:pPr>
              <w:pStyle w:val="ListParagraph"/>
              <w:numPr>
                <w:ilvl w:val="0"/>
                <w:numId w:val="3"/>
              </w:numPr>
              <w:spacing w:after="60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3F38D6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Can I bring someone with me?</w:t>
            </w:r>
          </w:p>
          <w:p w14:paraId="501309A0" w14:textId="77777777" w:rsidR="00EF27F4" w:rsidRPr="003F38D6" w:rsidRDefault="00EF27F4" w:rsidP="00EF27F4">
            <w:pPr>
              <w:pStyle w:val="ListParagraph"/>
              <w:numPr>
                <w:ilvl w:val="0"/>
                <w:numId w:val="3"/>
              </w:numPr>
              <w:spacing w:after="60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3F38D6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What if I want to make a complaint about the service?</w:t>
            </w:r>
          </w:p>
          <w:p w14:paraId="05651572" w14:textId="77777777" w:rsidR="00EF27F4" w:rsidRPr="003F38D6" w:rsidRDefault="00EF27F4" w:rsidP="00EF27F4">
            <w:pPr>
              <w:pStyle w:val="ListParagraph"/>
              <w:numPr>
                <w:ilvl w:val="0"/>
                <w:numId w:val="3"/>
              </w:numPr>
              <w:spacing w:after="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F38D6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How long would I have to answer questions by e-mail or letter or complete a questionnaire?</w:t>
            </w:r>
          </w:p>
          <w:p w14:paraId="11F4737C" w14:textId="77777777" w:rsidR="00EF27F4" w:rsidRPr="003F38D6" w:rsidRDefault="00EF27F4" w:rsidP="00EF27F4">
            <w:pPr>
              <w:pStyle w:val="ListParagraph"/>
              <w:numPr>
                <w:ilvl w:val="0"/>
                <w:numId w:val="3"/>
              </w:numPr>
              <w:spacing w:after="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F38D6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Will I be reimbursed for my time?</w:t>
            </w:r>
          </w:p>
        </w:tc>
      </w:tr>
    </w:tbl>
    <w:p w14:paraId="7939F6E4" w14:textId="77777777" w:rsidR="00EF27F4" w:rsidRPr="003F38D6" w:rsidRDefault="00EF27F4" w:rsidP="00EF27F4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F27F4" w:rsidRPr="003F38D6" w14:paraId="3CB454E0" w14:textId="77777777" w:rsidTr="00B67BA3">
        <w:tc>
          <w:tcPr>
            <w:tcW w:w="9016" w:type="dxa"/>
          </w:tcPr>
          <w:p w14:paraId="3FC18702" w14:textId="77777777" w:rsidR="00EF27F4" w:rsidRPr="003F38D6" w:rsidRDefault="00EF27F4" w:rsidP="00B67BA3">
            <w:pPr>
              <w:spacing w:after="60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3F38D6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How does that sound?</w:t>
            </w:r>
          </w:p>
          <w:p w14:paraId="7E652D11" w14:textId="77777777" w:rsidR="00EF27F4" w:rsidRPr="003F38D6" w:rsidRDefault="00EF27F4" w:rsidP="00EF27F4">
            <w:pPr>
              <w:pStyle w:val="ListParagraph"/>
              <w:numPr>
                <w:ilvl w:val="0"/>
                <w:numId w:val="8"/>
              </w:numPr>
              <w:spacing w:after="60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3F38D6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If you don’t have any further questions – I would like to send you some notes covering what we’ve talked about today. </w:t>
            </w:r>
          </w:p>
          <w:p w14:paraId="0A7EE11C" w14:textId="77777777" w:rsidR="00EF27F4" w:rsidRPr="003F38D6" w:rsidRDefault="00EF27F4" w:rsidP="00EF27F4">
            <w:pPr>
              <w:pStyle w:val="ListParagraph"/>
              <w:numPr>
                <w:ilvl w:val="0"/>
                <w:numId w:val="8"/>
              </w:numPr>
              <w:spacing w:after="60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3F38D6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I will also include some information about what would happen next, what consents we would ask you to complete and how we would store and handle your data.</w:t>
            </w:r>
          </w:p>
          <w:p w14:paraId="408EB36F" w14:textId="77777777" w:rsidR="00EF27F4" w:rsidRPr="003F38D6" w:rsidRDefault="00EF27F4" w:rsidP="00EF27F4">
            <w:pPr>
              <w:pStyle w:val="ListParagraph"/>
              <w:numPr>
                <w:ilvl w:val="0"/>
                <w:numId w:val="8"/>
              </w:numPr>
              <w:spacing w:after="60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3F38D6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Would you be happy to share an email address with me so I can send you some information – I will only use the address to send this to you?</w:t>
            </w:r>
          </w:p>
          <w:p w14:paraId="3D866F02" w14:textId="77777777" w:rsidR="00EF27F4" w:rsidRPr="003F38D6" w:rsidRDefault="00EF27F4" w:rsidP="00EF27F4">
            <w:pPr>
              <w:pStyle w:val="ListParagraph"/>
              <w:numPr>
                <w:ilvl w:val="0"/>
                <w:numId w:val="8"/>
              </w:numPr>
              <w:spacing w:after="60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3F38D6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Would you be happy if I called you in a couple of weeks to see what you think? If in the mean time you want to get in contact with me – you can do so by replying to the </w:t>
            </w:r>
            <w:proofErr w:type="gramStart"/>
            <w:r w:rsidRPr="003F38D6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email</w:t>
            </w:r>
            <w:proofErr w:type="gramEnd"/>
            <w:r w:rsidRPr="003F38D6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 I’ll send you. </w:t>
            </w:r>
          </w:p>
          <w:p w14:paraId="695D76B7" w14:textId="77777777" w:rsidR="00EF27F4" w:rsidRPr="003F38D6" w:rsidRDefault="00EF27F4" w:rsidP="00EF27F4">
            <w:pPr>
              <w:pStyle w:val="ListParagraph"/>
              <w:numPr>
                <w:ilvl w:val="0"/>
                <w:numId w:val="8"/>
              </w:numPr>
              <w:spacing w:after="60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3F38D6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Is there anything else I can answer for you today about this project? </w:t>
            </w:r>
          </w:p>
          <w:p w14:paraId="41A04643" w14:textId="77777777" w:rsidR="00EF27F4" w:rsidRPr="003F38D6" w:rsidRDefault="00EF27F4" w:rsidP="00EF27F4">
            <w:pPr>
              <w:pStyle w:val="ListParagraph"/>
              <w:numPr>
                <w:ilvl w:val="0"/>
                <w:numId w:val="8"/>
              </w:numPr>
              <w:spacing w:after="60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proofErr w:type="gramStart"/>
            <w:r w:rsidRPr="003F38D6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Thanks</w:t>
            </w:r>
            <w:proofErr w:type="gramEnd"/>
            <w:r w:rsidRPr="003F38D6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 and good bye    </w:t>
            </w:r>
          </w:p>
        </w:tc>
      </w:tr>
    </w:tbl>
    <w:p w14:paraId="6D28FBBA" w14:textId="77777777" w:rsidR="00EF27F4" w:rsidRPr="003F38D6" w:rsidRDefault="00EF27F4" w:rsidP="00EF27F4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84DED0E" w14:textId="77777777" w:rsidR="00EF27F4" w:rsidRPr="003F38D6" w:rsidRDefault="00EF27F4" w:rsidP="00EF27F4">
      <w:pPr>
        <w:spacing w:after="60" w:line="240" w:lineRule="auto"/>
        <w:rPr>
          <w:rFonts w:ascii="Arial" w:hAnsi="Arial" w:cs="Arial"/>
          <w:b/>
          <w:i/>
          <w:iCs/>
          <w:color w:val="000000" w:themeColor="text1"/>
          <w:sz w:val="24"/>
          <w:szCs w:val="24"/>
        </w:rPr>
      </w:pPr>
      <w:r w:rsidRPr="003F38D6">
        <w:rPr>
          <w:rFonts w:ascii="Arial" w:hAnsi="Arial" w:cs="Arial"/>
          <w:b/>
          <w:i/>
          <w:iCs/>
          <w:color w:val="000000" w:themeColor="text1"/>
          <w:sz w:val="24"/>
          <w:szCs w:val="24"/>
        </w:rPr>
        <w:t>Part 3: At the end of the conversation</w:t>
      </w:r>
    </w:p>
    <w:p w14:paraId="408C0DE0" w14:textId="77777777" w:rsidR="00EF27F4" w:rsidRPr="003F38D6" w:rsidRDefault="00EF27F4" w:rsidP="00EF27F4">
      <w:pPr>
        <w:pStyle w:val="ListParagraph"/>
        <w:numPr>
          <w:ilvl w:val="0"/>
          <w:numId w:val="9"/>
        </w:num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F38D6">
        <w:rPr>
          <w:rFonts w:ascii="Arial" w:hAnsi="Arial" w:cs="Arial"/>
          <w:color w:val="000000" w:themeColor="text1"/>
          <w:sz w:val="24"/>
          <w:szCs w:val="24"/>
        </w:rPr>
        <w:t>Follow up with an email</w:t>
      </w:r>
    </w:p>
    <w:p w14:paraId="57FD1168" w14:textId="77777777" w:rsidR="00EF27F4" w:rsidRPr="003F38D6" w:rsidRDefault="00EF27F4" w:rsidP="00EF27F4">
      <w:pPr>
        <w:pStyle w:val="ListParagraph"/>
        <w:numPr>
          <w:ilvl w:val="0"/>
          <w:numId w:val="9"/>
        </w:num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F38D6">
        <w:rPr>
          <w:rFonts w:ascii="Arial" w:hAnsi="Arial" w:cs="Arial"/>
          <w:color w:val="000000" w:themeColor="text1"/>
          <w:sz w:val="24"/>
          <w:szCs w:val="24"/>
        </w:rPr>
        <w:t xml:space="preserve">Send information about the project and your team </w:t>
      </w:r>
    </w:p>
    <w:p w14:paraId="2291A41D" w14:textId="77777777" w:rsidR="00EF27F4" w:rsidRPr="003F38D6" w:rsidRDefault="00EF27F4" w:rsidP="00EF27F4">
      <w:pPr>
        <w:pStyle w:val="ListParagraph"/>
        <w:numPr>
          <w:ilvl w:val="0"/>
          <w:numId w:val="9"/>
        </w:num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F38D6">
        <w:rPr>
          <w:rFonts w:ascii="Arial" w:hAnsi="Arial" w:cs="Arial"/>
          <w:color w:val="000000" w:themeColor="text1"/>
          <w:sz w:val="24"/>
          <w:szCs w:val="24"/>
        </w:rPr>
        <w:t xml:space="preserve">Let the therapist/person who referred the patient/carer know you’ve had an initial conversation (if relevant)  </w:t>
      </w:r>
    </w:p>
    <w:p w14:paraId="4851C480" w14:textId="77777777" w:rsidR="00EF27F4" w:rsidRPr="003F38D6" w:rsidRDefault="00EF27F4" w:rsidP="00EF27F4">
      <w:pPr>
        <w:pStyle w:val="ListParagraph"/>
        <w:numPr>
          <w:ilvl w:val="0"/>
          <w:numId w:val="9"/>
        </w:num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F38D6">
        <w:rPr>
          <w:rFonts w:ascii="Arial" w:hAnsi="Arial" w:cs="Arial"/>
          <w:color w:val="000000" w:themeColor="text1"/>
          <w:sz w:val="24"/>
          <w:szCs w:val="24"/>
        </w:rPr>
        <w:lastRenderedPageBreak/>
        <w:t>Send the patient/carer a summary of what you’ve discussed</w:t>
      </w:r>
    </w:p>
    <w:p w14:paraId="03EC45C9" w14:textId="77777777" w:rsidR="00EF27F4" w:rsidRPr="003F38D6" w:rsidRDefault="00EF27F4" w:rsidP="00EF27F4">
      <w:pPr>
        <w:pStyle w:val="ListParagraph"/>
        <w:numPr>
          <w:ilvl w:val="0"/>
          <w:numId w:val="9"/>
        </w:num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F38D6">
        <w:rPr>
          <w:rFonts w:ascii="Arial" w:hAnsi="Arial" w:cs="Arial"/>
          <w:color w:val="000000" w:themeColor="text1"/>
          <w:sz w:val="24"/>
          <w:szCs w:val="24"/>
        </w:rPr>
        <w:t xml:space="preserve">Include a summary of the next steps including the consents/confidentiality/GDPR and right to withdraw information   </w:t>
      </w:r>
    </w:p>
    <w:p w14:paraId="010D87F2" w14:textId="77777777" w:rsidR="006600E1" w:rsidRDefault="006600E1"/>
    <w:sectPr w:rsidR="006600E1" w:rsidSect="00EF27F4">
      <w:foot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62D57" w14:textId="77777777" w:rsidR="003F38D6" w:rsidRDefault="003F38D6" w:rsidP="003F38D6">
      <w:pPr>
        <w:spacing w:after="0" w:line="240" w:lineRule="auto"/>
      </w:pPr>
      <w:r>
        <w:separator/>
      </w:r>
    </w:p>
  </w:endnote>
  <w:endnote w:type="continuationSeparator" w:id="0">
    <w:p w14:paraId="2F561C64" w14:textId="77777777" w:rsidR="003F38D6" w:rsidRDefault="003F38D6" w:rsidP="003F3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A0984" w14:textId="59D7DB46" w:rsidR="003B7D82" w:rsidRPr="003B7D82" w:rsidRDefault="003B7D82">
    <w:pPr>
      <w:pStyle w:val="Footer"/>
      <w:rPr>
        <w:rFonts w:ascii="Arial" w:hAnsi="Arial" w:cs="Arial"/>
      </w:rPr>
    </w:pPr>
    <w:r w:rsidRPr="003B7D82">
      <w:rPr>
        <w:rFonts w:ascii="Arial" w:hAnsi="Arial" w:cs="Arial"/>
      </w:rPr>
      <w:t>GMNISDN PPI Conversation Guide V1</w:t>
    </w:r>
  </w:p>
  <w:p w14:paraId="57A151EB" w14:textId="77777777" w:rsidR="003F38D6" w:rsidRDefault="003F38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30C66" w14:textId="77777777" w:rsidR="003F38D6" w:rsidRDefault="003F38D6" w:rsidP="003F38D6">
      <w:pPr>
        <w:spacing w:after="0" w:line="240" w:lineRule="auto"/>
      </w:pPr>
      <w:r>
        <w:separator/>
      </w:r>
    </w:p>
  </w:footnote>
  <w:footnote w:type="continuationSeparator" w:id="0">
    <w:p w14:paraId="2A86178D" w14:textId="77777777" w:rsidR="003F38D6" w:rsidRDefault="003F38D6" w:rsidP="003F38D6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7643E"/>
    <w:multiLevelType w:val="hybridMultilevel"/>
    <w:tmpl w:val="A65C8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557D6"/>
    <w:multiLevelType w:val="hybridMultilevel"/>
    <w:tmpl w:val="A798F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0446E"/>
    <w:multiLevelType w:val="hybridMultilevel"/>
    <w:tmpl w:val="E6980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860E5B"/>
    <w:multiLevelType w:val="hybridMultilevel"/>
    <w:tmpl w:val="F796D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D3ADC"/>
    <w:multiLevelType w:val="hybridMultilevel"/>
    <w:tmpl w:val="5A341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5C5D6D"/>
    <w:multiLevelType w:val="hybridMultilevel"/>
    <w:tmpl w:val="55F04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4453E1"/>
    <w:multiLevelType w:val="hybridMultilevel"/>
    <w:tmpl w:val="033ED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926171"/>
    <w:multiLevelType w:val="hybridMultilevel"/>
    <w:tmpl w:val="B86EF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1151FB"/>
    <w:multiLevelType w:val="hybridMultilevel"/>
    <w:tmpl w:val="D8D03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028233">
    <w:abstractNumId w:val="1"/>
  </w:num>
  <w:num w:numId="2" w16cid:durableId="1047145005">
    <w:abstractNumId w:val="6"/>
  </w:num>
  <w:num w:numId="3" w16cid:durableId="1062561854">
    <w:abstractNumId w:val="3"/>
  </w:num>
  <w:num w:numId="4" w16cid:durableId="1822039815">
    <w:abstractNumId w:val="5"/>
  </w:num>
  <w:num w:numId="5" w16cid:durableId="18969174">
    <w:abstractNumId w:val="8"/>
  </w:num>
  <w:num w:numId="6" w16cid:durableId="228152973">
    <w:abstractNumId w:val="7"/>
  </w:num>
  <w:num w:numId="7" w16cid:durableId="683748989">
    <w:abstractNumId w:val="4"/>
  </w:num>
  <w:num w:numId="8" w16cid:durableId="987897604">
    <w:abstractNumId w:val="0"/>
  </w:num>
  <w:num w:numId="9" w16cid:durableId="92869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7F4"/>
    <w:rsid w:val="000678A9"/>
    <w:rsid w:val="000C470B"/>
    <w:rsid w:val="0034277F"/>
    <w:rsid w:val="00345EA1"/>
    <w:rsid w:val="003B7D82"/>
    <w:rsid w:val="003F38D6"/>
    <w:rsid w:val="006600E1"/>
    <w:rsid w:val="007A55D2"/>
    <w:rsid w:val="00D84990"/>
    <w:rsid w:val="00EF27F4"/>
    <w:rsid w:val="00FC588E"/>
    <w:rsid w:val="1B72A09F"/>
    <w:rsid w:val="1C533B3F"/>
    <w:rsid w:val="251753B0"/>
    <w:rsid w:val="261A1AC8"/>
    <w:rsid w:val="28EEC7D1"/>
    <w:rsid w:val="2A6AAE09"/>
    <w:rsid w:val="2B3DBFE6"/>
    <w:rsid w:val="2D3F5396"/>
    <w:rsid w:val="2D5172B5"/>
    <w:rsid w:val="2E75AD0D"/>
    <w:rsid w:val="32E47CB1"/>
    <w:rsid w:val="36E700F4"/>
    <w:rsid w:val="3FBDBD32"/>
    <w:rsid w:val="44C23E84"/>
    <w:rsid w:val="4AD8C3A7"/>
    <w:rsid w:val="4BAFF023"/>
    <w:rsid w:val="57CDF592"/>
    <w:rsid w:val="5B18B126"/>
    <w:rsid w:val="63ACB14A"/>
    <w:rsid w:val="6DBBF967"/>
    <w:rsid w:val="6F150256"/>
    <w:rsid w:val="70913C2A"/>
    <w:rsid w:val="76F1A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A1F56"/>
  <w15:chartTrackingRefBased/>
  <w15:docId w15:val="{78E39EA7-BDB1-4497-8DB2-1B96D7765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27F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F5 List Paragraph,List Paragraph1,Dot pt,No Spacing1,List Paragraph Char Char Char,Indicator Text,Colorful List - Accent 11,Numbered Para 1,Bullet 1,Bullet Points,MAIN CONTENT,List Paragraph2,Normal numbered,List Paragraph11,OBC Bullet,L"/>
    <w:basedOn w:val="Normal"/>
    <w:link w:val="ListParagraphChar"/>
    <w:uiPriority w:val="34"/>
    <w:qFormat/>
    <w:rsid w:val="00EF27F4"/>
    <w:pPr>
      <w:ind w:left="720"/>
      <w:contextualSpacing/>
    </w:p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Colorful List - Accent 11 Char,Numbered Para 1 Char,Bullet 1 Char,Bullet Points Char,MAIN CONTENT Char"/>
    <w:basedOn w:val="DefaultParagraphFont"/>
    <w:link w:val="ListParagraph"/>
    <w:uiPriority w:val="34"/>
    <w:qFormat/>
    <w:locked/>
    <w:rsid w:val="00EF27F4"/>
  </w:style>
  <w:style w:type="paragraph" w:styleId="Header">
    <w:name w:val="header"/>
    <w:basedOn w:val="Normal"/>
    <w:link w:val="HeaderChar"/>
    <w:uiPriority w:val="99"/>
    <w:unhideWhenUsed/>
    <w:rsid w:val="003F38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8D6"/>
  </w:style>
  <w:style w:type="paragraph" w:styleId="Footer">
    <w:name w:val="footer"/>
    <w:basedOn w:val="Normal"/>
    <w:link w:val="FooterChar"/>
    <w:uiPriority w:val="99"/>
    <w:unhideWhenUsed/>
    <w:rsid w:val="003F38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32b5bc-f7a5-4dc6-bd76-001953930085">
      <Terms xmlns="http://schemas.microsoft.com/office/infopath/2007/PartnerControls"/>
    </lcf76f155ced4ddcb4097134ff3c332f>
    <TaxCatchAll xmlns="7632a656-cdcf-4f5d-aa6e-81397305cf2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B08A447B4D7F4F81F5C517BEB5B9E0" ma:contentTypeVersion="15" ma:contentTypeDescription="Create a new document." ma:contentTypeScope="" ma:versionID="ad81d6c2eb6cd69000da6bb46a41663f">
  <xsd:schema xmlns:xsd="http://www.w3.org/2001/XMLSchema" xmlns:xs="http://www.w3.org/2001/XMLSchema" xmlns:p="http://schemas.microsoft.com/office/2006/metadata/properties" xmlns:ns2="1332b5bc-f7a5-4dc6-bd76-001953930085" xmlns:ns3="7632a656-cdcf-4f5d-aa6e-81397305cf2c" targetNamespace="http://schemas.microsoft.com/office/2006/metadata/properties" ma:root="true" ma:fieldsID="5830a86ad7f906711db32b3710b40bfe" ns2:_="" ns3:_="">
    <xsd:import namespace="1332b5bc-f7a5-4dc6-bd76-001953930085"/>
    <xsd:import namespace="7632a656-cdcf-4f5d-aa6e-81397305cf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2b5bc-f7a5-4dc6-bd76-0019539300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9290ff7-9158-40dc-94cf-fe9c84514b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2a656-cdcf-4f5d-aa6e-81397305cf2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258376a-db18-4e8c-892f-65f3ce8b3452}" ma:internalName="TaxCatchAll" ma:showField="CatchAllData" ma:web="7632a656-cdcf-4f5d-aa6e-81397305cf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D1087B-5EEF-4BC9-B11C-A525151133A6}">
  <ds:schemaRefs>
    <ds:schemaRef ds:uri="http://schemas.microsoft.com/office/2006/metadata/properties"/>
    <ds:schemaRef ds:uri="http://schemas.microsoft.com/office/infopath/2007/PartnerControls"/>
    <ds:schemaRef ds:uri="1332b5bc-f7a5-4dc6-bd76-001953930085"/>
    <ds:schemaRef ds:uri="7632a656-cdcf-4f5d-aa6e-81397305cf2c"/>
  </ds:schemaRefs>
</ds:datastoreItem>
</file>

<file path=customXml/itemProps2.xml><?xml version="1.0" encoding="utf-8"?>
<ds:datastoreItem xmlns:ds="http://schemas.openxmlformats.org/officeDocument/2006/customXml" ds:itemID="{C5564B47-0F89-48FF-A582-284C1B385F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32b5bc-f7a5-4dc6-bd76-001953930085"/>
    <ds:schemaRef ds:uri="7632a656-cdcf-4f5d-aa6e-81397305cf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8261A3-7AFF-4BB7-9774-4A4D5F0662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998</Words>
  <Characters>5692</Characters>
  <Application>Microsoft Office Word</Application>
  <DocSecurity>0</DocSecurity>
  <Lines>47</Lines>
  <Paragraphs>13</Paragraphs>
  <ScaleCrop>false</ScaleCrop>
  <Company>Salford Royal Foundation Trust</Company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 Bisset</dc:creator>
  <cp:keywords/>
  <dc:description/>
  <cp:lastModifiedBy>Sarah Rickard</cp:lastModifiedBy>
  <cp:revision>10</cp:revision>
  <dcterms:created xsi:type="dcterms:W3CDTF">2024-07-18T10:29:00Z</dcterms:created>
  <dcterms:modified xsi:type="dcterms:W3CDTF">2024-10-03T09:04:00Z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0x010100F2B08A447B4D7F4F81F5C517BEB5B9E0</vt:lpwstr>
  </property>
  <property fmtid="{D5CDD505-2E9C-101B-9397-08002B2CF9AE}" pid="3" name="MediaServiceImageTags">
    <vt:lpwstr/>
  </property>
</Properties>
</file>