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F2690" w14:textId="033BB629" w:rsidR="00914EF0" w:rsidRDefault="00914EF0" w:rsidP="00914EF0">
      <w:pPr>
        <w:autoSpaceDE w:val="0"/>
        <w:autoSpaceDN w:val="0"/>
        <w:adjustRightInd w:val="0"/>
        <w:spacing w:after="0" w:line="240" w:lineRule="auto"/>
        <w:jc w:val="right"/>
        <w:rPr>
          <w:rFonts w:ascii="Helvetica-Bold" w:hAnsi="Helvetica-Bold" w:cs="Helvetica-Bold"/>
          <w:b/>
          <w:bCs/>
          <w:sz w:val="28"/>
          <w:szCs w:val="28"/>
        </w:rPr>
      </w:pPr>
      <w:r>
        <w:rPr>
          <w:rFonts w:ascii="Helvetica-Bold" w:hAnsi="Helvetica-Bold" w:cs="Helvetica-Bold"/>
          <w:b/>
          <w:bCs/>
          <w:noProof/>
          <w:sz w:val="28"/>
          <w:szCs w:val="28"/>
        </w:rPr>
        <w:drawing>
          <wp:inline distT="0" distB="0" distL="0" distR="0" wp14:anchorId="24C7E9B6" wp14:editId="6A5CC1FF">
            <wp:extent cx="2255170" cy="1041386"/>
            <wp:effectExtent l="0" t="0" r="0" b="6985"/>
            <wp:docPr id="1" name="Picture 1" descr="Company n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4676" cy="1045776"/>
                    </a:xfrm>
                    <a:prstGeom prst="rect">
                      <a:avLst/>
                    </a:prstGeom>
                  </pic:spPr>
                </pic:pic>
              </a:graphicData>
            </a:graphic>
          </wp:inline>
        </w:drawing>
      </w:r>
    </w:p>
    <w:p w14:paraId="6A482CBC" w14:textId="57277CF9" w:rsidR="00914EF0" w:rsidRPr="00B42F03" w:rsidRDefault="00B06D5B" w:rsidP="00BE12C8">
      <w:pPr>
        <w:autoSpaceDE w:val="0"/>
        <w:autoSpaceDN w:val="0"/>
        <w:adjustRightInd w:val="0"/>
        <w:spacing w:after="60" w:line="240" w:lineRule="auto"/>
        <w:jc w:val="center"/>
        <w:rPr>
          <w:rFonts w:ascii="Arial" w:hAnsi="Arial" w:cs="Arial"/>
          <w:b/>
          <w:bCs/>
          <w:sz w:val="32"/>
          <w:szCs w:val="32"/>
        </w:rPr>
      </w:pPr>
      <w:r>
        <w:rPr>
          <w:rFonts w:ascii="Arial" w:hAnsi="Arial" w:cs="Arial"/>
          <w:b/>
          <w:bCs/>
          <w:sz w:val="32"/>
          <w:szCs w:val="32"/>
        </w:rPr>
        <w:t>Example c</w:t>
      </w:r>
      <w:r w:rsidR="00914EF0" w:rsidRPr="00B42F03">
        <w:rPr>
          <w:rFonts w:ascii="Arial" w:hAnsi="Arial" w:cs="Arial"/>
          <w:b/>
          <w:bCs/>
          <w:sz w:val="32"/>
          <w:szCs w:val="32"/>
        </w:rPr>
        <w:t xml:space="preserve">ode of conduct </w:t>
      </w:r>
      <w:r w:rsidR="00191198" w:rsidRPr="00B42F03">
        <w:rPr>
          <w:rFonts w:ascii="Arial" w:hAnsi="Arial" w:cs="Arial"/>
          <w:b/>
          <w:bCs/>
          <w:sz w:val="32"/>
          <w:szCs w:val="32"/>
        </w:rPr>
        <w:t xml:space="preserve">for </w:t>
      </w:r>
      <w:r w:rsidR="00914EF0" w:rsidRPr="00B42F03">
        <w:rPr>
          <w:rFonts w:ascii="Arial" w:hAnsi="Arial" w:cs="Arial"/>
          <w:b/>
          <w:bCs/>
          <w:sz w:val="32"/>
          <w:szCs w:val="32"/>
        </w:rPr>
        <w:t>attend</w:t>
      </w:r>
      <w:r w:rsidR="00BE12C8" w:rsidRPr="00B42F03">
        <w:rPr>
          <w:rFonts w:ascii="Arial" w:hAnsi="Arial" w:cs="Arial"/>
          <w:b/>
          <w:bCs/>
          <w:sz w:val="32"/>
          <w:szCs w:val="32"/>
        </w:rPr>
        <w:t>ance at</w:t>
      </w:r>
      <w:r w:rsidR="00914EF0" w:rsidRPr="00B42F03">
        <w:rPr>
          <w:rFonts w:ascii="Arial" w:hAnsi="Arial" w:cs="Arial"/>
          <w:b/>
          <w:bCs/>
          <w:sz w:val="32"/>
          <w:szCs w:val="32"/>
        </w:rPr>
        <w:t xml:space="preserve"> meetings</w:t>
      </w:r>
    </w:p>
    <w:p w14:paraId="4291CFC8" w14:textId="77777777" w:rsidR="00914EF0" w:rsidRPr="00B42F03" w:rsidRDefault="00914EF0" w:rsidP="00BE12C8">
      <w:pPr>
        <w:autoSpaceDE w:val="0"/>
        <w:autoSpaceDN w:val="0"/>
        <w:adjustRightInd w:val="0"/>
        <w:spacing w:after="60" w:line="240" w:lineRule="auto"/>
        <w:rPr>
          <w:rFonts w:ascii="Arial" w:hAnsi="Arial" w:cs="Arial"/>
          <w:b/>
          <w:bCs/>
          <w:sz w:val="24"/>
          <w:szCs w:val="24"/>
        </w:rPr>
      </w:pPr>
    </w:p>
    <w:p w14:paraId="24B248F3" w14:textId="7FB0F41C" w:rsidR="00914EF0" w:rsidRPr="00B42F03" w:rsidRDefault="00914EF0" w:rsidP="00BE12C8">
      <w:pPr>
        <w:pStyle w:val="ListParagraph"/>
        <w:numPr>
          <w:ilvl w:val="0"/>
          <w:numId w:val="6"/>
        </w:numPr>
        <w:autoSpaceDE w:val="0"/>
        <w:autoSpaceDN w:val="0"/>
        <w:adjustRightInd w:val="0"/>
        <w:spacing w:after="60" w:line="240" w:lineRule="auto"/>
        <w:rPr>
          <w:rFonts w:ascii="Arial" w:hAnsi="Arial" w:cs="Arial"/>
          <w:b/>
          <w:bCs/>
          <w:sz w:val="24"/>
          <w:szCs w:val="24"/>
        </w:rPr>
      </w:pPr>
      <w:r w:rsidRPr="00B42F03">
        <w:rPr>
          <w:rFonts w:ascii="Arial" w:hAnsi="Arial" w:cs="Arial"/>
          <w:b/>
          <w:bCs/>
          <w:sz w:val="24"/>
          <w:szCs w:val="24"/>
        </w:rPr>
        <w:t>Introduction</w:t>
      </w:r>
    </w:p>
    <w:p w14:paraId="00865BB2" w14:textId="4B4F1F30" w:rsidR="00914EF0" w:rsidRPr="00B42F03" w:rsidRDefault="00914EF0" w:rsidP="00BE12C8">
      <w:pPr>
        <w:autoSpaceDE w:val="0"/>
        <w:autoSpaceDN w:val="0"/>
        <w:adjustRightInd w:val="0"/>
        <w:spacing w:after="60" w:line="240" w:lineRule="auto"/>
        <w:rPr>
          <w:rFonts w:ascii="Arial" w:hAnsi="Arial" w:cs="Arial"/>
          <w:sz w:val="24"/>
          <w:szCs w:val="24"/>
        </w:rPr>
      </w:pPr>
      <w:r w:rsidRPr="00B42F03">
        <w:rPr>
          <w:rFonts w:ascii="Arial" w:hAnsi="Arial" w:cs="Arial"/>
          <w:sz w:val="24"/>
          <w:szCs w:val="24"/>
        </w:rPr>
        <w:t xml:space="preserve">Our code of conduct </w:t>
      </w:r>
      <w:r w:rsidR="00010CB8" w:rsidRPr="00B42F03">
        <w:rPr>
          <w:rFonts w:ascii="Arial" w:hAnsi="Arial" w:cs="Arial"/>
          <w:sz w:val="24"/>
          <w:szCs w:val="24"/>
        </w:rPr>
        <w:t>has been</w:t>
      </w:r>
      <w:r w:rsidRPr="00B42F03">
        <w:rPr>
          <w:rFonts w:ascii="Arial" w:hAnsi="Arial" w:cs="Arial"/>
          <w:sz w:val="24"/>
          <w:szCs w:val="24"/>
        </w:rPr>
        <w:t xml:space="preserve"> agreed by our Board and sets out the expectations for people attending a meeting </w:t>
      </w:r>
      <w:r w:rsidR="00010CB8" w:rsidRPr="00B42F03">
        <w:rPr>
          <w:rFonts w:ascii="Arial" w:hAnsi="Arial" w:cs="Arial"/>
          <w:sz w:val="24"/>
          <w:szCs w:val="24"/>
        </w:rPr>
        <w:t>(virtual or face to face)</w:t>
      </w:r>
      <w:r w:rsidRPr="00B42F03">
        <w:rPr>
          <w:rFonts w:ascii="Arial" w:hAnsi="Arial" w:cs="Arial"/>
          <w:sz w:val="24"/>
          <w:szCs w:val="24"/>
        </w:rPr>
        <w:t xml:space="preserve">. Attendees are expected to follow the code and its standards of behaviour so that everyone present </w:t>
      </w:r>
      <w:r w:rsidR="00010CB8" w:rsidRPr="00B42F03">
        <w:rPr>
          <w:rFonts w:ascii="Arial" w:hAnsi="Arial" w:cs="Arial"/>
          <w:sz w:val="24"/>
          <w:szCs w:val="24"/>
        </w:rPr>
        <w:t>at</w:t>
      </w:r>
      <w:r w:rsidRPr="00B42F03">
        <w:rPr>
          <w:rFonts w:ascii="Arial" w:hAnsi="Arial" w:cs="Arial"/>
          <w:sz w:val="24"/>
          <w:szCs w:val="24"/>
        </w:rPr>
        <w:t xml:space="preserve"> our meetings are able contribute effectively and inclusively. Failure to comply with the code may result in exclusion from </w:t>
      </w:r>
      <w:r w:rsidR="00B06D5B">
        <w:rPr>
          <w:rFonts w:ascii="Arial" w:hAnsi="Arial" w:cs="Arial"/>
          <w:sz w:val="24"/>
          <w:szCs w:val="24"/>
        </w:rPr>
        <w:t xml:space="preserve">our </w:t>
      </w:r>
      <w:r w:rsidRPr="00B42F03">
        <w:rPr>
          <w:rFonts w:ascii="Arial" w:hAnsi="Arial" w:cs="Arial"/>
          <w:sz w:val="24"/>
          <w:szCs w:val="24"/>
        </w:rPr>
        <w:t>meetings.</w:t>
      </w:r>
    </w:p>
    <w:p w14:paraId="74D07C55" w14:textId="77777777" w:rsidR="00914EF0" w:rsidRPr="00B42F03" w:rsidRDefault="00914EF0" w:rsidP="00BE12C8">
      <w:pPr>
        <w:autoSpaceDE w:val="0"/>
        <w:autoSpaceDN w:val="0"/>
        <w:adjustRightInd w:val="0"/>
        <w:spacing w:after="60" w:line="240" w:lineRule="auto"/>
        <w:rPr>
          <w:rFonts w:ascii="Arial" w:hAnsi="Arial" w:cs="Arial"/>
          <w:sz w:val="24"/>
          <w:szCs w:val="24"/>
        </w:rPr>
      </w:pPr>
    </w:p>
    <w:p w14:paraId="2DA0606C" w14:textId="27E740BB" w:rsidR="00914EF0" w:rsidRPr="00B42F03" w:rsidRDefault="00914EF0" w:rsidP="00BE12C8">
      <w:pPr>
        <w:pStyle w:val="ListParagraph"/>
        <w:numPr>
          <w:ilvl w:val="0"/>
          <w:numId w:val="6"/>
        </w:numPr>
        <w:autoSpaceDE w:val="0"/>
        <w:autoSpaceDN w:val="0"/>
        <w:adjustRightInd w:val="0"/>
        <w:spacing w:after="60" w:line="240" w:lineRule="auto"/>
        <w:rPr>
          <w:rFonts w:ascii="Arial" w:hAnsi="Arial" w:cs="Arial"/>
          <w:b/>
          <w:bCs/>
          <w:sz w:val="24"/>
          <w:szCs w:val="24"/>
        </w:rPr>
      </w:pPr>
      <w:r w:rsidRPr="00B42F03">
        <w:rPr>
          <w:rFonts w:ascii="Arial" w:hAnsi="Arial" w:cs="Arial"/>
          <w:b/>
          <w:bCs/>
          <w:sz w:val="24"/>
          <w:szCs w:val="24"/>
        </w:rPr>
        <w:t>Valuing diversity</w:t>
      </w:r>
    </w:p>
    <w:p w14:paraId="667F1CBE" w14:textId="3C40F25E" w:rsidR="00914EF0" w:rsidRPr="00B42F03" w:rsidRDefault="00914EF0" w:rsidP="00BE12C8">
      <w:pPr>
        <w:autoSpaceDE w:val="0"/>
        <w:autoSpaceDN w:val="0"/>
        <w:adjustRightInd w:val="0"/>
        <w:spacing w:after="60" w:line="240" w:lineRule="auto"/>
        <w:rPr>
          <w:rFonts w:ascii="Arial" w:hAnsi="Arial" w:cs="Arial"/>
          <w:sz w:val="24"/>
          <w:szCs w:val="24"/>
        </w:rPr>
      </w:pPr>
      <w:r w:rsidRPr="00B42F03">
        <w:rPr>
          <w:rFonts w:ascii="Arial" w:hAnsi="Arial" w:cs="Arial"/>
          <w:sz w:val="24"/>
          <w:szCs w:val="24"/>
        </w:rPr>
        <w:t>Attendees at meetings must undertake to treat everyone with respect and act in a way which does not discriminate against or exclude others</w:t>
      </w:r>
      <w:r w:rsidR="00010CB8" w:rsidRPr="00B42F03">
        <w:rPr>
          <w:rFonts w:ascii="Arial" w:hAnsi="Arial" w:cs="Arial"/>
          <w:sz w:val="24"/>
          <w:szCs w:val="24"/>
        </w:rPr>
        <w:t xml:space="preserve">. They must </w:t>
      </w:r>
      <w:r w:rsidRPr="00B42F03">
        <w:rPr>
          <w:rFonts w:ascii="Arial" w:hAnsi="Arial" w:cs="Arial"/>
          <w:sz w:val="24"/>
          <w:szCs w:val="24"/>
        </w:rPr>
        <w:t xml:space="preserve">observe the Seven Principles of People in Public Life (‘the Nolan Principles’) (appendix </w:t>
      </w:r>
      <w:r w:rsidR="00B06D5B">
        <w:rPr>
          <w:rFonts w:ascii="Arial" w:hAnsi="Arial" w:cs="Arial"/>
          <w:sz w:val="24"/>
          <w:szCs w:val="24"/>
        </w:rPr>
        <w:t>1</w:t>
      </w:r>
      <w:r w:rsidRPr="00B42F03">
        <w:rPr>
          <w:rFonts w:ascii="Arial" w:hAnsi="Arial" w:cs="Arial"/>
          <w:sz w:val="24"/>
          <w:szCs w:val="24"/>
        </w:rPr>
        <w:t>).</w:t>
      </w:r>
    </w:p>
    <w:p w14:paraId="5EC3070E" w14:textId="77777777" w:rsidR="00914EF0" w:rsidRPr="00B42F03" w:rsidRDefault="00914EF0" w:rsidP="00BE12C8">
      <w:pPr>
        <w:autoSpaceDE w:val="0"/>
        <w:autoSpaceDN w:val="0"/>
        <w:adjustRightInd w:val="0"/>
        <w:spacing w:after="60" w:line="240" w:lineRule="auto"/>
        <w:rPr>
          <w:rFonts w:ascii="Arial" w:hAnsi="Arial" w:cs="Arial"/>
          <w:sz w:val="24"/>
          <w:szCs w:val="24"/>
        </w:rPr>
      </w:pPr>
    </w:p>
    <w:p w14:paraId="357E8AB4" w14:textId="78114B3C" w:rsidR="00914EF0" w:rsidRPr="00B42F03" w:rsidRDefault="008E6BAC" w:rsidP="00BE12C8">
      <w:pPr>
        <w:pStyle w:val="ListParagraph"/>
        <w:numPr>
          <w:ilvl w:val="0"/>
          <w:numId w:val="6"/>
        </w:numPr>
        <w:autoSpaceDE w:val="0"/>
        <w:autoSpaceDN w:val="0"/>
        <w:adjustRightInd w:val="0"/>
        <w:spacing w:after="60" w:line="240" w:lineRule="auto"/>
        <w:rPr>
          <w:rFonts w:ascii="Arial" w:hAnsi="Arial" w:cs="Arial"/>
          <w:b/>
          <w:bCs/>
          <w:sz w:val="24"/>
          <w:szCs w:val="24"/>
        </w:rPr>
      </w:pPr>
      <w:r w:rsidRPr="00B42F03">
        <w:rPr>
          <w:rFonts w:ascii="Arial" w:hAnsi="Arial" w:cs="Arial"/>
          <w:b/>
          <w:bCs/>
          <w:sz w:val="24"/>
          <w:szCs w:val="24"/>
        </w:rPr>
        <w:t>Meeting etiquette</w:t>
      </w:r>
    </w:p>
    <w:p w14:paraId="4127AC1E" w14:textId="6ED127F7" w:rsidR="00914EF0" w:rsidRPr="00B42F03" w:rsidRDefault="00914EF0" w:rsidP="00BE12C8">
      <w:pPr>
        <w:autoSpaceDE w:val="0"/>
        <w:autoSpaceDN w:val="0"/>
        <w:adjustRightInd w:val="0"/>
        <w:spacing w:after="60" w:line="240" w:lineRule="auto"/>
        <w:rPr>
          <w:rFonts w:ascii="Arial" w:hAnsi="Arial" w:cs="Arial"/>
          <w:sz w:val="24"/>
          <w:szCs w:val="24"/>
        </w:rPr>
      </w:pPr>
      <w:r w:rsidRPr="00B42F03">
        <w:rPr>
          <w:rFonts w:ascii="Arial" w:hAnsi="Arial" w:cs="Arial"/>
          <w:sz w:val="24"/>
          <w:szCs w:val="24"/>
        </w:rPr>
        <w:t>Attendees should:</w:t>
      </w:r>
    </w:p>
    <w:p w14:paraId="12402EF7" w14:textId="667C735A" w:rsidR="008E6BAC" w:rsidRPr="00B42F03" w:rsidRDefault="008E6BAC" w:rsidP="00BE12C8">
      <w:pPr>
        <w:pStyle w:val="ListParagraph"/>
        <w:numPr>
          <w:ilvl w:val="0"/>
          <w:numId w:val="3"/>
        </w:numPr>
        <w:autoSpaceDE w:val="0"/>
        <w:autoSpaceDN w:val="0"/>
        <w:adjustRightInd w:val="0"/>
        <w:spacing w:after="60" w:line="240" w:lineRule="auto"/>
        <w:rPr>
          <w:rFonts w:ascii="Arial" w:hAnsi="Arial" w:cs="Arial"/>
          <w:sz w:val="24"/>
          <w:szCs w:val="24"/>
        </w:rPr>
      </w:pPr>
      <w:r w:rsidRPr="00B42F03">
        <w:rPr>
          <w:rFonts w:ascii="Arial" w:hAnsi="Arial" w:cs="Arial"/>
          <w:sz w:val="24"/>
          <w:szCs w:val="24"/>
        </w:rPr>
        <w:t>Join the meeting on time</w:t>
      </w:r>
    </w:p>
    <w:p w14:paraId="4F6232BD" w14:textId="6E91FD36" w:rsidR="008E6BAC" w:rsidRPr="00B42F03" w:rsidRDefault="008E6BAC" w:rsidP="00BE12C8">
      <w:pPr>
        <w:pStyle w:val="ListParagraph"/>
        <w:numPr>
          <w:ilvl w:val="0"/>
          <w:numId w:val="3"/>
        </w:numPr>
        <w:autoSpaceDE w:val="0"/>
        <w:autoSpaceDN w:val="0"/>
        <w:adjustRightInd w:val="0"/>
        <w:spacing w:after="60" w:line="240" w:lineRule="auto"/>
        <w:rPr>
          <w:rFonts w:ascii="Arial" w:hAnsi="Arial" w:cs="Arial"/>
          <w:sz w:val="24"/>
          <w:szCs w:val="24"/>
        </w:rPr>
      </w:pPr>
      <w:r w:rsidRPr="00B42F03">
        <w:rPr>
          <w:rFonts w:ascii="Arial" w:hAnsi="Arial" w:cs="Arial"/>
          <w:sz w:val="24"/>
          <w:szCs w:val="24"/>
        </w:rPr>
        <w:t>Be prepared in advance</w:t>
      </w:r>
      <w:r w:rsidR="00BE12C8" w:rsidRPr="00B42F03">
        <w:rPr>
          <w:rFonts w:ascii="Arial" w:hAnsi="Arial" w:cs="Arial"/>
          <w:sz w:val="24"/>
          <w:szCs w:val="24"/>
        </w:rPr>
        <w:t>,</w:t>
      </w:r>
      <w:r w:rsidRPr="00B42F03">
        <w:rPr>
          <w:rFonts w:ascii="Arial" w:hAnsi="Arial" w:cs="Arial"/>
          <w:sz w:val="24"/>
          <w:szCs w:val="24"/>
        </w:rPr>
        <w:t xml:space="preserve"> e.g. read papers or be ready to present if required</w:t>
      </w:r>
    </w:p>
    <w:p w14:paraId="1920817D" w14:textId="5A33D975" w:rsidR="008E6BAC" w:rsidRPr="00B42F03" w:rsidRDefault="00914EF0" w:rsidP="00BE12C8">
      <w:pPr>
        <w:pStyle w:val="ListParagraph"/>
        <w:numPr>
          <w:ilvl w:val="0"/>
          <w:numId w:val="3"/>
        </w:numPr>
        <w:autoSpaceDE w:val="0"/>
        <w:autoSpaceDN w:val="0"/>
        <w:adjustRightInd w:val="0"/>
        <w:spacing w:after="60" w:line="240" w:lineRule="auto"/>
        <w:rPr>
          <w:rFonts w:ascii="Arial" w:hAnsi="Arial" w:cs="Arial"/>
          <w:sz w:val="24"/>
          <w:szCs w:val="24"/>
        </w:rPr>
      </w:pPr>
      <w:r w:rsidRPr="00B42F03">
        <w:rPr>
          <w:rFonts w:ascii="Arial" w:hAnsi="Arial" w:cs="Arial"/>
          <w:sz w:val="24"/>
          <w:szCs w:val="24"/>
        </w:rPr>
        <w:t>Observe the authority of the chair or facilitator</w:t>
      </w:r>
      <w:r w:rsidR="00BE12C8" w:rsidRPr="00B42F03">
        <w:rPr>
          <w:rFonts w:ascii="Arial" w:hAnsi="Arial" w:cs="Arial"/>
          <w:sz w:val="24"/>
          <w:szCs w:val="24"/>
        </w:rPr>
        <w:t xml:space="preserve"> and raise points through them</w:t>
      </w:r>
    </w:p>
    <w:p w14:paraId="566341AD" w14:textId="00C7F688" w:rsidR="008E6BAC" w:rsidRPr="00B42F03" w:rsidRDefault="00914EF0" w:rsidP="00BE12C8">
      <w:pPr>
        <w:pStyle w:val="ListParagraph"/>
        <w:numPr>
          <w:ilvl w:val="0"/>
          <w:numId w:val="3"/>
        </w:numPr>
        <w:autoSpaceDE w:val="0"/>
        <w:autoSpaceDN w:val="0"/>
        <w:adjustRightInd w:val="0"/>
        <w:spacing w:after="60" w:line="240" w:lineRule="auto"/>
        <w:rPr>
          <w:rFonts w:ascii="Arial" w:hAnsi="Arial" w:cs="Arial"/>
          <w:sz w:val="24"/>
          <w:szCs w:val="24"/>
        </w:rPr>
      </w:pPr>
      <w:r w:rsidRPr="00B42F03">
        <w:rPr>
          <w:rFonts w:ascii="Arial" w:hAnsi="Arial" w:cs="Arial"/>
          <w:sz w:val="24"/>
          <w:szCs w:val="24"/>
        </w:rPr>
        <w:t>Listen quietly and respect the views and experiences of other</w:t>
      </w:r>
      <w:r w:rsidR="00BE12C8" w:rsidRPr="00B42F03">
        <w:rPr>
          <w:rFonts w:ascii="Arial" w:hAnsi="Arial" w:cs="Arial"/>
          <w:sz w:val="24"/>
          <w:szCs w:val="24"/>
        </w:rPr>
        <w:t>s;</w:t>
      </w:r>
      <w:r w:rsidR="008E6BAC" w:rsidRPr="00B42F03">
        <w:rPr>
          <w:rFonts w:ascii="Arial" w:hAnsi="Arial" w:cs="Arial"/>
          <w:sz w:val="24"/>
          <w:szCs w:val="24"/>
        </w:rPr>
        <w:t xml:space="preserve"> not interrupt</w:t>
      </w:r>
      <w:r w:rsidR="00010CB8" w:rsidRPr="00B42F03">
        <w:rPr>
          <w:rFonts w:ascii="Arial" w:hAnsi="Arial" w:cs="Arial"/>
          <w:sz w:val="24"/>
          <w:szCs w:val="24"/>
        </w:rPr>
        <w:t>ing</w:t>
      </w:r>
      <w:r w:rsidR="008E6BAC" w:rsidRPr="00B42F03">
        <w:rPr>
          <w:rFonts w:ascii="Arial" w:hAnsi="Arial" w:cs="Arial"/>
          <w:sz w:val="24"/>
          <w:szCs w:val="24"/>
        </w:rPr>
        <w:t xml:space="preserve"> when others speak</w:t>
      </w:r>
    </w:p>
    <w:p w14:paraId="584D2C7A" w14:textId="2F8A69B2" w:rsidR="008E6BAC" w:rsidRPr="00B42F03" w:rsidRDefault="008E6BAC" w:rsidP="00BE12C8">
      <w:pPr>
        <w:pStyle w:val="ListParagraph"/>
        <w:numPr>
          <w:ilvl w:val="0"/>
          <w:numId w:val="3"/>
        </w:numPr>
        <w:autoSpaceDE w:val="0"/>
        <w:autoSpaceDN w:val="0"/>
        <w:adjustRightInd w:val="0"/>
        <w:spacing w:after="60" w:line="240" w:lineRule="auto"/>
        <w:rPr>
          <w:rFonts w:ascii="Arial" w:hAnsi="Arial" w:cs="Arial"/>
          <w:sz w:val="24"/>
          <w:szCs w:val="24"/>
        </w:rPr>
      </w:pPr>
      <w:r w:rsidRPr="00B42F03">
        <w:rPr>
          <w:rFonts w:ascii="Arial" w:hAnsi="Arial" w:cs="Arial"/>
          <w:sz w:val="24"/>
          <w:szCs w:val="24"/>
        </w:rPr>
        <w:t>Challenge ideas, not individuals or their opinions</w:t>
      </w:r>
      <w:r w:rsidR="00CB20F8" w:rsidRPr="00B42F03">
        <w:rPr>
          <w:rFonts w:ascii="Arial" w:hAnsi="Arial" w:cs="Arial"/>
          <w:sz w:val="24"/>
          <w:szCs w:val="24"/>
        </w:rPr>
        <w:t xml:space="preserve"> and n</w:t>
      </w:r>
      <w:r w:rsidRPr="00B42F03">
        <w:rPr>
          <w:rFonts w:ascii="Arial" w:hAnsi="Arial" w:cs="Arial"/>
          <w:sz w:val="24"/>
          <w:szCs w:val="24"/>
        </w:rPr>
        <w:t>ot use inflammatory language or behaviour</w:t>
      </w:r>
    </w:p>
    <w:p w14:paraId="0C970B2D" w14:textId="278DE048" w:rsidR="00CB20F8" w:rsidRPr="00B42F03" w:rsidRDefault="00CB20F8" w:rsidP="00CB20F8">
      <w:pPr>
        <w:pStyle w:val="ListParagraph"/>
        <w:numPr>
          <w:ilvl w:val="0"/>
          <w:numId w:val="3"/>
        </w:numPr>
        <w:autoSpaceDE w:val="0"/>
        <w:autoSpaceDN w:val="0"/>
        <w:adjustRightInd w:val="0"/>
        <w:spacing w:after="60" w:line="240" w:lineRule="auto"/>
        <w:rPr>
          <w:rFonts w:ascii="Arial" w:hAnsi="Arial" w:cs="Arial"/>
          <w:sz w:val="24"/>
          <w:szCs w:val="24"/>
        </w:rPr>
      </w:pPr>
      <w:r w:rsidRPr="00B42F03">
        <w:rPr>
          <w:rFonts w:ascii="Arial" w:hAnsi="Arial" w:cs="Arial"/>
          <w:sz w:val="24"/>
          <w:szCs w:val="24"/>
        </w:rPr>
        <w:t>Contribute relevantly and concisely to ensure discussion is not side-tracked or time taken up unnecessarily</w:t>
      </w:r>
    </w:p>
    <w:p w14:paraId="698E7A7E" w14:textId="11389D5E" w:rsidR="008E6BAC" w:rsidRPr="00B42F03" w:rsidRDefault="008E6BAC" w:rsidP="00BE12C8">
      <w:pPr>
        <w:pStyle w:val="ListParagraph"/>
        <w:numPr>
          <w:ilvl w:val="0"/>
          <w:numId w:val="3"/>
        </w:numPr>
        <w:autoSpaceDE w:val="0"/>
        <w:autoSpaceDN w:val="0"/>
        <w:adjustRightInd w:val="0"/>
        <w:spacing w:after="60" w:line="240" w:lineRule="auto"/>
        <w:rPr>
          <w:rFonts w:ascii="Arial" w:hAnsi="Arial" w:cs="Arial"/>
          <w:sz w:val="24"/>
          <w:szCs w:val="24"/>
        </w:rPr>
      </w:pPr>
      <w:r w:rsidRPr="00B42F03">
        <w:rPr>
          <w:rFonts w:ascii="Arial" w:hAnsi="Arial" w:cs="Arial"/>
          <w:sz w:val="24"/>
          <w:szCs w:val="24"/>
        </w:rPr>
        <w:t xml:space="preserve">Keep mobile phones </w:t>
      </w:r>
      <w:r w:rsidR="00010CB8" w:rsidRPr="00B42F03">
        <w:rPr>
          <w:rFonts w:ascii="Arial" w:hAnsi="Arial" w:cs="Arial"/>
          <w:sz w:val="24"/>
          <w:szCs w:val="24"/>
        </w:rPr>
        <w:t>etc</w:t>
      </w:r>
      <w:r w:rsidRPr="00B42F03">
        <w:rPr>
          <w:rFonts w:ascii="Arial" w:hAnsi="Arial" w:cs="Arial"/>
          <w:sz w:val="24"/>
          <w:szCs w:val="24"/>
        </w:rPr>
        <w:t xml:space="preserve"> switched off/on silent and leave if it is essential t</w:t>
      </w:r>
      <w:r w:rsidR="00010CB8" w:rsidRPr="00B42F03">
        <w:rPr>
          <w:rFonts w:ascii="Arial" w:hAnsi="Arial" w:cs="Arial"/>
          <w:sz w:val="24"/>
          <w:szCs w:val="24"/>
        </w:rPr>
        <w:t xml:space="preserve">o </w:t>
      </w:r>
      <w:r w:rsidRPr="00B42F03">
        <w:rPr>
          <w:rFonts w:ascii="Arial" w:hAnsi="Arial" w:cs="Arial"/>
          <w:sz w:val="24"/>
          <w:szCs w:val="24"/>
        </w:rPr>
        <w:t>respond to urgent calls</w:t>
      </w:r>
    </w:p>
    <w:p w14:paraId="444D73BD" w14:textId="43F9E834" w:rsidR="008E6BAC" w:rsidRPr="00B42F03" w:rsidRDefault="008E6BAC" w:rsidP="00BE12C8">
      <w:pPr>
        <w:pStyle w:val="ListParagraph"/>
        <w:numPr>
          <w:ilvl w:val="0"/>
          <w:numId w:val="3"/>
        </w:numPr>
        <w:autoSpaceDE w:val="0"/>
        <w:autoSpaceDN w:val="0"/>
        <w:adjustRightInd w:val="0"/>
        <w:spacing w:after="60" w:line="240" w:lineRule="auto"/>
        <w:rPr>
          <w:rFonts w:ascii="Arial" w:hAnsi="Arial" w:cs="Arial"/>
          <w:sz w:val="24"/>
          <w:szCs w:val="24"/>
        </w:rPr>
      </w:pPr>
      <w:r w:rsidRPr="00B42F03">
        <w:rPr>
          <w:rFonts w:ascii="Arial" w:hAnsi="Arial" w:cs="Arial"/>
          <w:sz w:val="24"/>
          <w:szCs w:val="24"/>
        </w:rPr>
        <w:t xml:space="preserve">If </w:t>
      </w:r>
      <w:r w:rsidR="00010CB8" w:rsidRPr="00B42F03">
        <w:rPr>
          <w:rFonts w:ascii="Arial" w:hAnsi="Arial" w:cs="Arial"/>
          <w:sz w:val="24"/>
          <w:szCs w:val="24"/>
        </w:rPr>
        <w:t>a v</w:t>
      </w:r>
      <w:r w:rsidRPr="00B42F03">
        <w:rPr>
          <w:rFonts w:ascii="Arial" w:hAnsi="Arial" w:cs="Arial"/>
          <w:sz w:val="24"/>
          <w:szCs w:val="24"/>
        </w:rPr>
        <w:t>irtual</w:t>
      </w:r>
      <w:r w:rsidR="00010CB8" w:rsidRPr="00B42F03">
        <w:rPr>
          <w:rFonts w:ascii="Arial" w:hAnsi="Arial" w:cs="Arial"/>
          <w:sz w:val="24"/>
          <w:szCs w:val="24"/>
        </w:rPr>
        <w:t xml:space="preserve"> meeting</w:t>
      </w:r>
      <w:r w:rsidRPr="00B42F03">
        <w:rPr>
          <w:rFonts w:ascii="Arial" w:hAnsi="Arial" w:cs="Arial"/>
          <w:sz w:val="24"/>
          <w:szCs w:val="24"/>
        </w:rPr>
        <w:t xml:space="preserve">, then keep on mute, raise a hand when wishing to contribute and review comments made on chat boxes </w:t>
      </w:r>
    </w:p>
    <w:p w14:paraId="23940533" w14:textId="18A3CF17" w:rsidR="008E6BAC" w:rsidRPr="00B42F03" w:rsidRDefault="00914EF0" w:rsidP="00BE12C8">
      <w:pPr>
        <w:pStyle w:val="ListParagraph"/>
        <w:numPr>
          <w:ilvl w:val="0"/>
          <w:numId w:val="3"/>
        </w:numPr>
        <w:autoSpaceDE w:val="0"/>
        <w:autoSpaceDN w:val="0"/>
        <w:adjustRightInd w:val="0"/>
        <w:spacing w:after="60" w:line="240" w:lineRule="auto"/>
        <w:rPr>
          <w:rFonts w:ascii="Arial" w:hAnsi="Arial" w:cs="Arial"/>
          <w:sz w:val="24"/>
          <w:szCs w:val="24"/>
        </w:rPr>
      </w:pPr>
      <w:r w:rsidRPr="00B42F03">
        <w:rPr>
          <w:rFonts w:ascii="Arial" w:hAnsi="Arial" w:cs="Arial"/>
          <w:sz w:val="24"/>
          <w:szCs w:val="24"/>
        </w:rPr>
        <w:t>Agree that any decision reached by a majority must be</w:t>
      </w:r>
      <w:r w:rsidR="008E6BAC" w:rsidRPr="00B42F03">
        <w:rPr>
          <w:rFonts w:ascii="Arial" w:hAnsi="Arial" w:cs="Arial"/>
          <w:sz w:val="24"/>
          <w:szCs w:val="24"/>
        </w:rPr>
        <w:t xml:space="preserve"> </w:t>
      </w:r>
      <w:r w:rsidRPr="00B42F03">
        <w:rPr>
          <w:rFonts w:ascii="Arial" w:hAnsi="Arial" w:cs="Arial"/>
          <w:sz w:val="24"/>
          <w:szCs w:val="24"/>
        </w:rPr>
        <w:t>accepted, although a formal request to the chair can be made to record a differing</w:t>
      </w:r>
      <w:r w:rsidR="008E6BAC" w:rsidRPr="00B42F03">
        <w:rPr>
          <w:rFonts w:ascii="Arial" w:hAnsi="Arial" w:cs="Arial"/>
          <w:sz w:val="24"/>
          <w:szCs w:val="24"/>
        </w:rPr>
        <w:t xml:space="preserve"> </w:t>
      </w:r>
      <w:r w:rsidRPr="00B42F03">
        <w:rPr>
          <w:rFonts w:ascii="Arial" w:hAnsi="Arial" w:cs="Arial"/>
          <w:sz w:val="24"/>
          <w:szCs w:val="24"/>
        </w:rPr>
        <w:t>opinion</w:t>
      </w:r>
      <w:r w:rsidR="00010CB8" w:rsidRPr="00B42F03">
        <w:rPr>
          <w:rFonts w:ascii="Arial" w:hAnsi="Arial" w:cs="Arial"/>
          <w:sz w:val="24"/>
          <w:szCs w:val="24"/>
        </w:rPr>
        <w:t xml:space="preserve"> in the minutes</w:t>
      </w:r>
    </w:p>
    <w:p w14:paraId="17CC3BD0" w14:textId="77777777" w:rsidR="008E6BAC" w:rsidRPr="00B42F03" w:rsidRDefault="008E6BAC" w:rsidP="00BE12C8">
      <w:pPr>
        <w:autoSpaceDE w:val="0"/>
        <w:autoSpaceDN w:val="0"/>
        <w:adjustRightInd w:val="0"/>
        <w:spacing w:after="60" w:line="240" w:lineRule="auto"/>
        <w:rPr>
          <w:rFonts w:ascii="Arial" w:hAnsi="Arial" w:cs="Arial"/>
          <w:sz w:val="24"/>
          <w:szCs w:val="24"/>
        </w:rPr>
      </w:pPr>
    </w:p>
    <w:p w14:paraId="33B9A593" w14:textId="4EB1D885" w:rsidR="008E6BAC" w:rsidRPr="00B42F03" w:rsidRDefault="008E6BAC" w:rsidP="00BE12C8">
      <w:pPr>
        <w:pStyle w:val="ListParagraph"/>
        <w:numPr>
          <w:ilvl w:val="0"/>
          <w:numId w:val="6"/>
        </w:numPr>
        <w:autoSpaceDE w:val="0"/>
        <w:autoSpaceDN w:val="0"/>
        <w:adjustRightInd w:val="0"/>
        <w:spacing w:after="60" w:line="240" w:lineRule="auto"/>
        <w:rPr>
          <w:rFonts w:ascii="Arial" w:hAnsi="Arial" w:cs="Arial"/>
          <w:b/>
          <w:bCs/>
          <w:sz w:val="24"/>
          <w:szCs w:val="24"/>
        </w:rPr>
      </w:pPr>
      <w:r w:rsidRPr="00B42F03">
        <w:rPr>
          <w:rFonts w:ascii="Arial" w:hAnsi="Arial" w:cs="Arial"/>
          <w:b/>
          <w:bCs/>
          <w:sz w:val="24"/>
          <w:szCs w:val="24"/>
        </w:rPr>
        <w:t>Confidentiality</w:t>
      </w:r>
    </w:p>
    <w:p w14:paraId="7BE30132" w14:textId="7F7331E5" w:rsidR="008E6BAC" w:rsidRPr="00B42F03" w:rsidRDefault="008E6BAC" w:rsidP="00BE12C8">
      <w:pPr>
        <w:autoSpaceDE w:val="0"/>
        <w:autoSpaceDN w:val="0"/>
        <w:adjustRightInd w:val="0"/>
        <w:spacing w:after="60" w:line="240" w:lineRule="auto"/>
        <w:rPr>
          <w:rFonts w:ascii="Arial" w:hAnsi="Arial" w:cs="Arial"/>
          <w:sz w:val="24"/>
          <w:szCs w:val="24"/>
        </w:rPr>
      </w:pPr>
      <w:r w:rsidRPr="00B42F03">
        <w:rPr>
          <w:rFonts w:ascii="Arial" w:hAnsi="Arial" w:cs="Arial"/>
          <w:sz w:val="24"/>
          <w:szCs w:val="24"/>
        </w:rPr>
        <w:t xml:space="preserve">Most meetings will be </w:t>
      </w:r>
      <w:proofErr w:type="spellStart"/>
      <w:r w:rsidRPr="00B42F03">
        <w:rPr>
          <w:rFonts w:ascii="Arial" w:hAnsi="Arial" w:cs="Arial"/>
          <w:sz w:val="24"/>
          <w:szCs w:val="24"/>
        </w:rPr>
        <w:t>minuted</w:t>
      </w:r>
      <w:proofErr w:type="spellEnd"/>
      <w:r w:rsidRPr="00B42F03">
        <w:rPr>
          <w:rFonts w:ascii="Arial" w:hAnsi="Arial" w:cs="Arial"/>
          <w:sz w:val="24"/>
          <w:szCs w:val="24"/>
        </w:rPr>
        <w:t xml:space="preserve"> and sometimes a recording will be made (although deleted after a month). However, some meetings may include discussion</w:t>
      </w:r>
      <w:r w:rsidR="00010CB8" w:rsidRPr="00B42F03">
        <w:rPr>
          <w:rFonts w:ascii="Arial" w:hAnsi="Arial" w:cs="Arial"/>
          <w:sz w:val="24"/>
          <w:szCs w:val="24"/>
        </w:rPr>
        <w:t>s</w:t>
      </w:r>
      <w:r w:rsidRPr="00B42F03">
        <w:rPr>
          <w:rFonts w:ascii="Arial" w:hAnsi="Arial" w:cs="Arial"/>
          <w:sz w:val="24"/>
          <w:szCs w:val="24"/>
        </w:rPr>
        <w:t xml:space="preserve"> </w:t>
      </w:r>
      <w:r w:rsidR="00010CB8" w:rsidRPr="00B42F03">
        <w:rPr>
          <w:rFonts w:ascii="Arial" w:hAnsi="Arial" w:cs="Arial"/>
          <w:sz w:val="24"/>
          <w:szCs w:val="24"/>
        </w:rPr>
        <w:t>on</w:t>
      </w:r>
      <w:r w:rsidRPr="00B42F03">
        <w:rPr>
          <w:rFonts w:ascii="Arial" w:hAnsi="Arial" w:cs="Arial"/>
          <w:sz w:val="24"/>
          <w:szCs w:val="24"/>
        </w:rPr>
        <w:t xml:space="preserve"> sensitive topics and di</w:t>
      </w:r>
      <w:r w:rsidR="00010CB8" w:rsidRPr="00B42F03">
        <w:rPr>
          <w:rFonts w:ascii="Arial" w:hAnsi="Arial" w:cs="Arial"/>
          <w:sz w:val="24"/>
          <w:szCs w:val="24"/>
        </w:rPr>
        <w:t>s</w:t>
      </w:r>
      <w:r w:rsidRPr="00B42F03">
        <w:rPr>
          <w:rFonts w:ascii="Arial" w:hAnsi="Arial" w:cs="Arial"/>
          <w:sz w:val="24"/>
          <w:szCs w:val="24"/>
        </w:rPr>
        <w:t xml:space="preserve">cretion should be used </w:t>
      </w:r>
      <w:r w:rsidR="00010CB8" w:rsidRPr="00B42F03">
        <w:rPr>
          <w:rFonts w:ascii="Arial" w:hAnsi="Arial" w:cs="Arial"/>
          <w:sz w:val="24"/>
          <w:szCs w:val="24"/>
        </w:rPr>
        <w:t>when</w:t>
      </w:r>
      <w:r w:rsidRPr="00B42F03">
        <w:rPr>
          <w:rFonts w:ascii="Arial" w:hAnsi="Arial" w:cs="Arial"/>
          <w:sz w:val="24"/>
          <w:szCs w:val="24"/>
        </w:rPr>
        <w:t xml:space="preserve"> sharing details with others</w:t>
      </w:r>
      <w:r w:rsidR="00010CB8" w:rsidRPr="00B42F03">
        <w:rPr>
          <w:rFonts w:ascii="Arial" w:hAnsi="Arial" w:cs="Arial"/>
          <w:sz w:val="24"/>
          <w:szCs w:val="24"/>
        </w:rPr>
        <w:t xml:space="preserve"> outside of the meeting</w:t>
      </w:r>
      <w:r w:rsidRPr="00B42F03">
        <w:rPr>
          <w:rFonts w:ascii="Arial" w:hAnsi="Arial" w:cs="Arial"/>
          <w:sz w:val="24"/>
          <w:szCs w:val="24"/>
        </w:rPr>
        <w:t>.</w:t>
      </w:r>
    </w:p>
    <w:p w14:paraId="132E7AE0" w14:textId="77777777" w:rsidR="00010CB8" w:rsidRPr="00B42F03" w:rsidRDefault="00010CB8" w:rsidP="00BE12C8">
      <w:pPr>
        <w:autoSpaceDE w:val="0"/>
        <w:autoSpaceDN w:val="0"/>
        <w:adjustRightInd w:val="0"/>
        <w:spacing w:after="60" w:line="240" w:lineRule="auto"/>
        <w:rPr>
          <w:rFonts w:ascii="Arial" w:hAnsi="Arial" w:cs="Arial"/>
          <w:sz w:val="24"/>
          <w:szCs w:val="24"/>
        </w:rPr>
      </w:pPr>
    </w:p>
    <w:p w14:paraId="53D65894" w14:textId="4FF55E46" w:rsidR="00914EF0" w:rsidRPr="00B42F03" w:rsidRDefault="00914EF0" w:rsidP="00BE12C8">
      <w:pPr>
        <w:pStyle w:val="ListParagraph"/>
        <w:numPr>
          <w:ilvl w:val="0"/>
          <w:numId w:val="6"/>
        </w:numPr>
        <w:autoSpaceDE w:val="0"/>
        <w:autoSpaceDN w:val="0"/>
        <w:adjustRightInd w:val="0"/>
        <w:spacing w:after="60" w:line="240" w:lineRule="auto"/>
        <w:rPr>
          <w:rFonts w:ascii="Arial" w:hAnsi="Arial" w:cs="Arial"/>
          <w:b/>
          <w:bCs/>
          <w:sz w:val="24"/>
          <w:szCs w:val="24"/>
        </w:rPr>
      </w:pPr>
      <w:r w:rsidRPr="00B42F03">
        <w:rPr>
          <w:rFonts w:ascii="Arial" w:hAnsi="Arial" w:cs="Arial"/>
          <w:b/>
          <w:bCs/>
          <w:sz w:val="24"/>
          <w:szCs w:val="24"/>
        </w:rPr>
        <w:t>Procedure for breaches</w:t>
      </w:r>
    </w:p>
    <w:p w14:paraId="325FD2E3" w14:textId="65524617" w:rsidR="00914EF0" w:rsidRPr="00B42F03" w:rsidRDefault="00914EF0" w:rsidP="00BE12C8">
      <w:pPr>
        <w:autoSpaceDE w:val="0"/>
        <w:autoSpaceDN w:val="0"/>
        <w:adjustRightInd w:val="0"/>
        <w:spacing w:after="60" w:line="240" w:lineRule="auto"/>
        <w:rPr>
          <w:rFonts w:ascii="Arial" w:hAnsi="Arial" w:cs="Arial"/>
          <w:sz w:val="24"/>
          <w:szCs w:val="24"/>
        </w:rPr>
      </w:pPr>
      <w:r w:rsidRPr="00B42F03">
        <w:rPr>
          <w:rFonts w:ascii="Arial" w:hAnsi="Arial" w:cs="Arial"/>
          <w:sz w:val="24"/>
          <w:szCs w:val="24"/>
        </w:rPr>
        <w:t>If the code of conduct is breached during a meeting, the chair</w:t>
      </w:r>
      <w:r w:rsidR="00BE12C8" w:rsidRPr="00B42F03">
        <w:rPr>
          <w:rFonts w:ascii="Arial" w:hAnsi="Arial" w:cs="Arial"/>
          <w:sz w:val="24"/>
          <w:szCs w:val="24"/>
        </w:rPr>
        <w:t>/</w:t>
      </w:r>
      <w:r w:rsidRPr="00B42F03">
        <w:rPr>
          <w:rFonts w:ascii="Arial" w:hAnsi="Arial" w:cs="Arial"/>
          <w:sz w:val="24"/>
          <w:szCs w:val="24"/>
        </w:rPr>
        <w:t xml:space="preserve">facilitator </w:t>
      </w:r>
      <w:r w:rsidR="00010CB8" w:rsidRPr="00B42F03">
        <w:rPr>
          <w:rFonts w:ascii="Arial" w:hAnsi="Arial" w:cs="Arial"/>
          <w:sz w:val="24"/>
          <w:szCs w:val="24"/>
        </w:rPr>
        <w:t xml:space="preserve">may </w:t>
      </w:r>
      <w:r w:rsidRPr="00B42F03">
        <w:rPr>
          <w:rFonts w:ascii="Arial" w:hAnsi="Arial" w:cs="Arial"/>
          <w:sz w:val="24"/>
          <w:szCs w:val="24"/>
        </w:rPr>
        <w:t>take the following steps with the objective</w:t>
      </w:r>
      <w:r w:rsidR="00010CB8" w:rsidRPr="00B42F03">
        <w:rPr>
          <w:rFonts w:ascii="Arial" w:hAnsi="Arial" w:cs="Arial"/>
          <w:sz w:val="24"/>
          <w:szCs w:val="24"/>
        </w:rPr>
        <w:t xml:space="preserve"> </w:t>
      </w:r>
      <w:r w:rsidRPr="00B42F03">
        <w:rPr>
          <w:rFonts w:ascii="Arial" w:hAnsi="Arial" w:cs="Arial"/>
          <w:sz w:val="24"/>
          <w:szCs w:val="24"/>
        </w:rPr>
        <w:t>of restoring order.</w:t>
      </w:r>
    </w:p>
    <w:p w14:paraId="76B9E583" w14:textId="654BB7AC" w:rsidR="00BE12C8" w:rsidRPr="00B42F03" w:rsidRDefault="00914EF0" w:rsidP="00BE12C8">
      <w:pPr>
        <w:pStyle w:val="ListParagraph"/>
        <w:numPr>
          <w:ilvl w:val="0"/>
          <w:numId w:val="5"/>
        </w:numPr>
        <w:autoSpaceDE w:val="0"/>
        <w:autoSpaceDN w:val="0"/>
        <w:adjustRightInd w:val="0"/>
        <w:spacing w:after="60" w:line="240" w:lineRule="auto"/>
        <w:rPr>
          <w:rFonts w:ascii="Arial" w:hAnsi="Arial" w:cs="Arial"/>
          <w:sz w:val="24"/>
          <w:szCs w:val="24"/>
        </w:rPr>
      </w:pPr>
      <w:r w:rsidRPr="00B42F03">
        <w:rPr>
          <w:rFonts w:ascii="Arial" w:hAnsi="Arial" w:cs="Arial"/>
          <w:sz w:val="24"/>
          <w:szCs w:val="24"/>
        </w:rPr>
        <w:lastRenderedPageBreak/>
        <w:t xml:space="preserve">Any person making offensive, insulting, threatening, provocative, </w:t>
      </w:r>
      <w:proofErr w:type="gramStart"/>
      <w:r w:rsidRPr="00B42F03">
        <w:rPr>
          <w:rFonts w:ascii="Arial" w:hAnsi="Arial" w:cs="Arial"/>
          <w:sz w:val="24"/>
          <w:szCs w:val="24"/>
        </w:rPr>
        <w:t>slanderous</w:t>
      </w:r>
      <w:proofErr w:type="gramEnd"/>
      <w:r w:rsidRPr="00B42F03">
        <w:rPr>
          <w:rFonts w:ascii="Arial" w:hAnsi="Arial" w:cs="Arial"/>
          <w:sz w:val="24"/>
          <w:szCs w:val="24"/>
        </w:rPr>
        <w:t xml:space="preserve"> or</w:t>
      </w:r>
      <w:r w:rsidR="00010CB8" w:rsidRPr="00B42F03">
        <w:rPr>
          <w:rFonts w:ascii="Arial" w:hAnsi="Arial" w:cs="Arial"/>
          <w:sz w:val="24"/>
          <w:szCs w:val="24"/>
        </w:rPr>
        <w:t xml:space="preserve"> </w:t>
      </w:r>
      <w:r w:rsidRPr="00B42F03">
        <w:rPr>
          <w:rFonts w:ascii="Arial" w:hAnsi="Arial" w:cs="Arial"/>
          <w:sz w:val="24"/>
          <w:szCs w:val="24"/>
        </w:rPr>
        <w:t xml:space="preserve">obscene remarks, or who threatens or harasses will cause the </w:t>
      </w:r>
      <w:r w:rsidR="00010CB8" w:rsidRPr="00B42F03">
        <w:rPr>
          <w:rFonts w:ascii="Arial" w:hAnsi="Arial" w:cs="Arial"/>
          <w:sz w:val="24"/>
          <w:szCs w:val="24"/>
        </w:rPr>
        <w:t>meeting</w:t>
      </w:r>
      <w:r w:rsidRPr="00B42F03">
        <w:rPr>
          <w:rFonts w:ascii="Arial" w:hAnsi="Arial" w:cs="Arial"/>
          <w:sz w:val="24"/>
          <w:szCs w:val="24"/>
        </w:rPr>
        <w:t xml:space="preserve"> to be suspended for</w:t>
      </w:r>
      <w:r w:rsidR="00010CB8" w:rsidRPr="00B42F03">
        <w:rPr>
          <w:rFonts w:ascii="Arial" w:hAnsi="Arial" w:cs="Arial"/>
          <w:sz w:val="24"/>
          <w:szCs w:val="24"/>
        </w:rPr>
        <w:t xml:space="preserve"> </w:t>
      </w:r>
      <w:r w:rsidRPr="00B42F03">
        <w:rPr>
          <w:rFonts w:ascii="Arial" w:hAnsi="Arial" w:cs="Arial"/>
          <w:sz w:val="24"/>
          <w:szCs w:val="24"/>
        </w:rPr>
        <w:t>the shortest period needed to allow order to be restored</w:t>
      </w:r>
      <w:r w:rsidR="00010CB8" w:rsidRPr="00B42F03">
        <w:rPr>
          <w:rFonts w:ascii="Arial" w:hAnsi="Arial" w:cs="Arial"/>
          <w:sz w:val="24"/>
          <w:szCs w:val="24"/>
        </w:rPr>
        <w:t xml:space="preserve">. The person </w:t>
      </w:r>
      <w:r w:rsidR="00BE12C8" w:rsidRPr="00B42F03">
        <w:rPr>
          <w:rFonts w:ascii="Arial" w:hAnsi="Arial" w:cs="Arial"/>
          <w:sz w:val="24"/>
          <w:szCs w:val="24"/>
        </w:rPr>
        <w:t xml:space="preserve">who has breached the code of conduct </w:t>
      </w:r>
      <w:r w:rsidR="00010CB8" w:rsidRPr="00B42F03">
        <w:rPr>
          <w:rFonts w:ascii="Arial" w:hAnsi="Arial" w:cs="Arial"/>
          <w:sz w:val="24"/>
          <w:szCs w:val="24"/>
        </w:rPr>
        <w:t xml:space="preserve">will be asked to leave the meeting immediately by the chair/facilitator if deemed </w:t>
      </w:r>
      <w:r w:rsidR="00BE12C8" w:rsidRPr="00B42F03">
        <w:rPr>
          <w:rFonts w:ascii="Arial" w:hAnsi="Arial" w:cs="Arial"/>
          <w:sz w:val="24"/>
          <w:szCs w:val="24"/>
        </w:rPr>
        <w:t>serious enough or reminded of their obligations under the code if a minor breach</w:t>
      </w:r>
    </w:p>
    <w:p w14:paraId="079F4178" w14:textId="1D87F487" w:rsidR="00914EF0" w:rsidRPr="00B42F03" w:rsidRDefault="00914EF0" w:rsidP="00BE12C8">
      <w:pPr>
        <w:pStyle w:val="ListParagraph"/>
        <w:numPr>
          <w:ilvl w:val="0"/>
          <w:numId w:val="5"/>
        </w:numPr>
        <w:autoSpaceDE w:val="0"/>
        <w:autoSpaceDN w:val="0"/>
        <w:adjustRightInd w:val="0"/>
        <w:spacing w:after="60" w:line="240" w:lineRule="auto"/>
        <w:rPr>
          <w:rFonts w:ascii="Arial" w:hAnsi="Arial" w:cs="Arial"/>
          <w:sz w:val="24"/>
          <w:szCs w:val="24"/>
        </w:rPr>
      </w:pPr>
      <w:r w:rsidRPr="00B42F03">
        <w:rPr>
          <w:rFonts w:ascii="Arial" w:hAnsi="Arial" w:cs="Arial"/>
          <w:sz w:val="24"/>
          <w:szCs w:val="24"/>
        </w:rPr>
        <w:t>Where the chair</w:t>
      </w:r>
      <w:r w:rsidR="00BE12C8" w:rsidRPr="00B42F03">
        <w:rPr>
          <w:rFonts w:ascii="Arial" w:hAnsi="Arial" w:cs="Arial"/>
          <w:sz w:val="24"/>
          <w:szCs w:val="24"/>
        </w:rPr>
        <w:t>/</w:t>
      </w:r>
      <w:r w:rsidRPr="00B42F03">
        <w:rPr>
          <w:rFonts w:ascii="Arial" w:hAnsi="Arial" w:cs="Arial"/>
          <w:sz w:val="24"/>
          <w:szCs w:val="24"/>
        </w:rPr>
        <w:t>facilitator judges that</w:t>
      </w:r>
      <w:r w:rsidR="00BE12C8" w:rsidRPr="00B42F03">
        <w:rPr>
          <w:rFonts w:ascii="Arial" w:hAnsi="Arial" w:cs="Arial"/>
          <w:sz w:val="24"/>
          <w:szCs w:val="24"/>
        </w:rPr>
        <w:t xml:space="preserve"> </w:t>
      </w:r>
      <w:r w:rsidRPr="00B42F03">
        <w:rPr>
          <w:rFonts w:ascii="Arial" w:hAnsi="Arial" w:cs="Arial"/>
          <w:sz w:val="24"/>
          <w:szCs w:val="24"/>
        </w:rPr>
        <w:t xml:space="preserve">the </w:t>
      </w:r>
      <w:r w:rsidR="00BE12C8" w:rsidRPr="00B42F03">
        <w:rPr>
          <w:rFonts w:ascii="Arial" w:hAnsi="Arial" w:cs="Arial"/>
          <w:sz w:val="24"/>
          <w:szCs w:val="24"/>
        </w:rPr>
        <w:t>meeting</w:t>
      </w:r>
      <w:r w:rsidRPr="00B42F03">
        <w:rPr>
          <w:rFonts w:ascii="Arial" w:hAnsi="Arial" w:cs="Arial"/>
          <w:sz w:val="24"/>
          <w:szCs w:val="24"/>
        </w:rPr>
        <w:t xml:space="preserve"> has become unmanageable, unnecessarily interrupted, </w:t>
      </w:r>
      <w:proofErr w:type="gramStart"/>
      <w:r w:rsidRPr="00B42F03">
        <w:rPr>
          <w:rFonts w:ascii="Arial" w:hAnsi="Arial" w:cs="Arial"/>
          <w:sz w:val="24"/>
          <w:szCs w:val="24"/>
        </w:rPr>
        <w:t>harassed</w:t>
      </w:r>
      <w:proofErr w:type="gramEnd"/>
      <w:r w:rsidRPr="00B42F03">
        <w:rPr>
          <w:rFonts w:ascii="Arial" w:hAnsi="Arial" w:cs="Arial"/>
          <w:sz w:val="24"/>
          <w:szCs w:val="24"/>
        </w:rPr>
        <w:t xml:space="preserve"> or</w:t>
      </w:r>
      <w:r w:rsidR="00BE12C8" w:rsidRPr="00B42F03">
        <w:rPr>
          <w:rFonts w:ascii="Arial" w:hAnsi="Arial" w:cs="Arial"/>
          <w:sz w:val="24"/>
          <w:szCs w:val="24"/>
        </w:rPr>
        <w:t xml:space="preserve"> </w:t>
      </w:r>
      <w:r w:rsidRPr="00B42F03">
        <w:rPr>
          <w:rFonts w:ascii="Arial" w:hAnsi="Arial" w:cs="Arial"/>
          <w:sz w:val="24"/>
          <w:szCs w:val="24"/>
        </w:rPr>
        <w:t>hindered more than once by the same person or people</w:t>
      </w:r>
      <w:r w:rsidR="00BE12C8" w:rsidRPr="00B42F03">
        <w:rPr>
          <w:rFonts w:ascii="Arial" w:hAnsi="Arial" w:cs="Arial"/>
          <w:sz w:val="24"/>
          <w:szCs w:val="24"/>
        </w:rPr>
        <w:t xml:space="preserve"> then they</w:t>
      </w:r>
      <w:r w:rsidRPr="00B42F03">
        <w:rPr>
          <w:rFonts w:ascii="Arial" w:hAnsi="Arial" w:cs="Arial"/>
          <w:sz w:val="24"/>
          <w:szCs w:val="24"/>
        </w:rPr>
        <w:t xml:space="preserve"> may opt to suspend the meeting </w:t>
      </w:r>
      <w:r w:rsidR="00BE12C8" w:rsidRPr="00B42F03">
        <w:rPr>
          <w:rFonts w:ascii="Arial" w:hAnsi="Arial" w:cs="Arial"/>
          <w:sz w:val="24"/>
          <w:szCs w:val="24"/>
        </w:rPr>
        <w:t>and reschedule</w:t>
      </w:r>
    </w:p>
    <w:p w14:paraId="78025F4F" w14:textId="6373A746" w:rsidR="00BE12C8" w:rsidRPr="00B42F03" w:rsidRDefault="005E03D5" w:rsidP="00BE12C8">
      <w:pPr>
        <w:autoSpaceDE w:val="0"/>
        <w:autoSpaceDN w:val="0"/>
        <w:adjustRightInd w:val="0"/>
        <w:spacing w:after="60" w:line="240" w:lineRule="auto"/>
        <w:rPr>
          <w:rFonts w:ascii="Arial" w:hAnsi="Arial" w:cs="Arial"/>
          <w:sz w:val="24"/>
          <w:szCs w:val="24"/>
        </w:rPr>
      </w:pPr>
      <w:r>
        <w:rPr>
          <w:rFonts w:ascii="Arial" w:hAnsi="Arial" w:cs="Arial"/>
          <w:sz w:val="24"/>
          <w:szCs w:val="24"/>
        </w:rPr>
        <w:t>I</w:t>
      </w:r>
      <w:r w:rsidR="00BE12C8" w:rsidRPr="00B42F03">
        <w:rPr>
          <w:rFonts w:ascii="Arial" w:hAnsi="Arial" w:cs="Arial"/>
          <w:sz w:val="24"/>
          <w:szCs w:val="24"/>
        </w:rPr>
        <w:t xml:space="preserve">ncidents </w:t>
      </w:r>
      <w:r>
        <w:rPr>
          <w:rFonts w:ascii="Arial" w:hAnsi="Arial" w:cs="Arial"/>
          <w:sz w:val="24"/>
          <w:szCs w:val="24"/>
        </w:rPr>
        <w:t xml:space="preserve">will be reviewed </w:t>
      </w:r>
      <w:r w:rsidR="00BE12C8" w:rsidRPr="00B42F03">
        <w:rPr>
          <w:rFonts w:ascii="Arial" w:hAnsi="Arial" w:cs="Arial"/>
          <w:sz w:val="24"/>
          <w:szCs w:val="24"/>
        </w:rPr>
        <w:t>to determine whether the person/people involved should be temporarily or permanently excluded from meetings. If it is decided that the person should be allowed to continue to attend, then they will be provided with this code of conduct and will be asked to confirm that they will comply in full.</w:t>
      </w:r>
    </w:p>
    <w:p w14:paraId="6953A602" w14:textId="77777777" w:rsidR="00010CB8" w:rsidRPr="00B42F03" w:rsidRDefault="00010CB8" w:rsidP="00BE12C8">
      <w:pPr>
        <w:autoSpaceDE w:val="0"/>
        <w:autoSpaceDN w:val="0"/>
        <w:adjustRightInd w:val="0"/>
        <w:spacing w:after="60" w:line="240" w:lineRule="auto"/>
        <w:rPr>
          <w:rFonts w:ascii="Arial" w:hAnsi="Arial" w:cs="Arial"/>
          <w:b/>
          <w:bCs/>
          <w:sz w:val="24"/>
          <w:szCs w:val="24"/>
        </w:rPr>
      </w:pPr>
    </w:p>
    <w:p w14:paraId="7C37DF7B" w14:textId="2094EF4A" w:rsidR="00010CB8" w:rsidRPr="00B42F03" w:rsidRDefault="00010CB8" w:rsidP="00BE12C8">
      <w:pPr>
        <w:autoSpaceDE w:val="0"/>
        <w:autoSpaceDN w:val="0"/>
        <w:adjustRightInd w:val="0"/>
        <w:spacing w:after="60" w:line="240" w:lineRule="auto"/>
        <w:rPr>
          <w:rFonts w:ascii="Arial" w:hAnsi="Arial" w:cs="Arial"/>
          <w:b/>
          <w:bCs/>
          <w:sz w:val="24"/>
          <w:szCs w:val="24"/>
        </w:rPr>
      </w:pPr>
      <w:r w:rsidRPr="00B42F03">
        <w:rPr>
          <w:rFonts w:ascii="Arial" w:hAnsi="Arial" w:cs="Arial"/>
          <w:b/>
          <w:bCs/>
          <w:sz w:val="24"/>
          <w:szCs w:val="24"/>
        </w:rPr>
        <w:t xml:space="preserve">Appendix </w:t>
      </w:r>
      <w:r w:rsidR="00B42F03">
        <w:rPr>
          <w:rFonts w:ascii="Arial" w:hAnsi="Arial" w:cs="Arial"/>
          <w:b/>
          <w:bCs/>
          <w:sz w:val="24"/>
          <w:szCs w:val="24"/>
        </w:rPr>
        <w:t>1</w:t>
      </w:r>
      <w:r w:rsidRPr="00B42F03">
        <w:rPr>
          <w:rFonts w:ascii="Arial" w:hAnsi="Arial" w:cs="Arial"/>
          <w:b/>
          <w:bCs/>
          <w:sz w:val="24"/>
          <w:szCs w:val="24"/>
        </w:rPr>
        <w:t>. T</w:t>
      </w:r>
      <w:r w:rsidR="00914EF0" w:rsidRPr="00B42F03">
        <w:rPr>
          <w:rFonts w:ascii="Arial" w:hAnsi="Arial" w:cs="Arial"/>
          <w:b/>
          <w:bCs/>
          <w:sz w:val="24"/>
          <w:szCs w:val="24"/>
        </w:rPr>
        <w:t>he Seven (Nolan) Principles of Public Life</w:t>
      </w:r>
      <w:r w:rsidRPr="00B42F03">
        <w:rPr>
          <w:rFonts w:ascii="Arial" w:hAnsi="Arial" w:cs="Arial"/>
          <w:b/>
          <w:bCs/>
          <w:sz w:val="24"/>
          <w:szCs w:val="24"/>
        </w:rPr>
        <w:t xml:space="preserve"> </w:t>
      </w:r>
    </w:p>
    <w:p w14:paraId="788E760D" w14:textId="4B0AE674" w:rsidR="00914EF0" w:rsidRPr="00B42F03" w:rsidRDefault="00914EF0" w:rsidP="00BE12C8">
      <w:pPr>
        <w:autoSpaceDE w:val="0"/>
        <w:autoSpaceDN w:val="0"/>
        <w:adjustRightInd w:val="0"/>
        <w:spacing w:after="60" w:line="240" w:lineRule="auto"/>
        <w:rPr>
          <w:rFonts w:ascii="Arial" w:hAnsi="Arial" w:cs="Arial"/>
          <w:b/>
          <w:bCs/>
          <w:sz w:val="24"/>
          <w:szCs w:val="24"/>
        </w:rPr>
      </w:pPr>
      <w:r w:rsidRPr="00B42F03">
        <w:rPr>
          <w:rFonts w:ascii="Arial" w:hAnsi="Arial" w:cs="Arial"/>
          <w:b/>
          <w:bCs/>
          <w:sz w:val="24"/>
          <w:szCs w:val="24"/>
        </w:rPr>
        <w:t>Selflessness</w:t>
      </w:r>
    </w:p>
    <w:p w14:paraId="6734E441" w14:textId="4F64D79C" w:rsidR="00914EF0" w:rsidRPr="00B42F03" w:rsidRDefault="00914EF0" w:rsidP="00BE12C8">
      <w:pPr>
        <w:autoSpaceDE w:val="0"/>
        <w:autoSpaceDN w:val="0"/>
        <w:adjustRightInd w:val="0"/>
        <w:spacing w:after="60" w:line="240" w:lineRule="auto"/>
        <w:rPr>
          <w:rFonts w:ascii="Arial" w:hAnsi="Arial" w:cs="Arial"/>
          <w:sz w:val="24"/>
          <w:szCs w:val="24"/>
        </w:rPr>
      </w:pPr>
      <w:r w:rsidRPr="00B42F03">
        <w:rPr>
          <w:rFonts w:ascii="Arial" w:hAnsi="Arial" w:cs="Arial"/>
          <w:sz w:val="24"/>
          <w:szCs w:val="24"/>
        </w:rPr>
        <w:t>Holders of public office should take decisions solely in terms of the public</w:t>
      </w:r>
      <w:r w:rsidR="00BE12C8" w:rsidRPr="00B42F03">
        <w:rPr>
          <w:rFonts w:ascii="Arial" w:hAnsi="Arial" w:cs="Arial"/>
          <w:sz w:val="24"/>
          <w:szCs w:val="24"/>
        </w:rPr>
        <w:t xml:space="preserve"> </w:t>
      </w:r>
      <w:r w:rsidRPr="00B42F03">
        <w:rPr>
          <w:rFonts w:ascii="Arial" w:hAnsi="Arial" w:cs="Arial"/>
          <w:sz w:val="24"/>
          <w:szCs w:val="24"/>
        </w:rPr>
        <w:t xml:space="preserve">interest. They should not do so </w:t>
      </w:r>
      <w:proofErr w:type="gramStart"/>
      <w:r w:rsidRPr="00B42F03">
        <w:rPr>
          <w:rFonts w:ascii="Arial" w:hAnsi="Arial" w:cs="Arial"/>
          <w:sz w:val="24"/>
          <w:szCs w:val="24"/>
        </w:rPr>
        <w:t>in order to</w:t>
      </w:r>
      <w:proofErr w:type="gramEnd"/>
      <w:r w:rsidRPr="00B42F03">
        <w:rPr>
          <w:rFonts w:ascii="Arial" w:hAnsi="Arial" w:cs="Arial"/>
          <w:sz w:val="24"/>
          <w:szCs w:val="24"/>
        </w:rPr>
        <w:t xml:space="preserve"> gain financial or other material</w:t>
      </w:r>
      <w:r w:rsidR="00BE12C8" w:rsidRPr="00B42F03">
        <w:rPr>
          <w:rFonts w:ascii="Arial" w:hAnsi="Arial" w:cs="Arial"/>
          <w:sz w:val="24"/>
          <w:szCs w:val="24"/>
        </w:rPr>
        <w:t xml:space="preserve"> </w:t>
      </w:r>
      <w:r w:rsidRPr="00B42F03">
        <w:rPr>
          <w:rFonts w:ascii="Arial" w:hAnsi="Arial" w:cs="Arial"/>
          <w:sz w:val="24"/>
          <w:szCs w:val="24"/>
        </w:rPr>
        <w:t>benefits for themselves, their family, or their friends.</w:t>
      </w:r>
    </w:p>
    <w:p w14:paraId="47F628A5" w14:textId="77777777" w:rsidR="00010CB8" w:rsidRPr="00B42F03" w:rsidRDefault="00010CB8" w:rsidP="00BE12C8">
      <w:pPr>
        <w:autoSpaceDE w:val="0"/>
        <w:autoSpaceDN w:val="0"/>
        <w:adjustRightInd w:val="0"/>
        <w:spacing w:after="60" w:line="240" w:lineRule="auto"/>
        <w:rPr>
          <w:rFonts w:ascii="Arial" w:hAnsi="Arial" w:cs="Arial"/>
          <w:sz w:val="24"/>
          <w:szCs w:val="24"/>
        </w:rPr>
      </w:pPr>
    </w:p>
    <w:p w14:paraId="73256D66" w14:textId="77777777" w:rsidR="00914EF0" w:rsidRPr="00B42F03" w:rsidRDefault="00914EF0" w:rsidP="00BE12C8">
      <w:pPr>
        <w:autoSpaceDE w:val="0"/>
        <w:autoSpaceDN w:val="0"/>
        <w:adjustRightInd w:val="0"/>
        <w:spacing w:after="60" w:line="240" w:lineRule="auto"/>
        <w:rPr>
          <w:rFonts w:ascii="Arial" w:hAnsi="Arial" w:cs="Arial"/>
          <w:b/>
          <w:bCs/>
          <w:sz w:val="24"/>
          <w:szCs w:val="24"/>
        </w:rPr>
      </w:pPr>
      <w:r w:rsidRPr="00B42F03">
        <w:rPr>
          <w:rFonts w:ascii="Arial" w:hAnsi="Arial" w:cs="Arial"/>
          <w:b/>
          <w:bCs/>
          <w:sz w:val="24"/>
          <w:szCs w:val="24"/>
        </w:rPr>
        <w:t>Integrity</w:t>
      </w:r>
    </w:p>
    <w:p w14:paraId="28371A37" w14:textId="31C34DB9" w:rsidR="00914EF0" w:rsidRPr="00B42F03" w:rsidRDefault="00914EF0" w:rsidP="00BE12C8">
      <w:pPr>
        <w:autoSpaceDE w:val="0"/>
        <w:autoSpaceDN w:val="0"/>
        <w:adjustRightInd w:val="0"/>
        <w:spacing w:after="60" w:line="240" w:lineRule="auto"/>
        <w:rPr>
          <w:rFonts w:ascii="Arial" w:hAnsi="Arial" w:cs="Arial"/>
          <w:sz w:val="24"/>
          <w:szCs w:val="24"/>
        </w:rPr>
      </w:pPr>
      <w:r w:rsidRPr="00B42F03">
        <w:rPr>
          <w:rFonts w:ascii="Arial" w:hAnsi="Arial" w:cs="Arial"/>
          <w:sz w:val="24"/>
          <w:szCs w:val="24"/>
        </w:rPr>
        <w:t>Holders of public office should not place themselves under any financial or</w:t>
      </w:r>
      <w:r w:rsidR="00BE12C8" w:rsidRPr="00B42F03">
        <w:rPr>
          <w:rFonts w:ascii="Arial" w:hAnsi="Arial" w:cs="Arial"/>
          <w:sz w:val="24"/>
          <w:szCs w:val="24"/>
        </w:rPr>
        <w:t xml:space="preserve"> </w:t>
      </w:r>
      <w:r w:rsidRPr="00B42F03">
        <w:rPr>
          <w:rFonts w:ascii="Arial" w:hAnsi="Arial" w:cs="Arial"/>
          <w:sz w:val="24"/>
          <w:szCs w:val="24"/>
        </w:rPr>
        <w:t>other obligation to outside individuals or organisations that might influence</w:t>
      </w:r>
      <w:r w:rsidR="00BE12C8" w:rsidRPr="00B42F03">
        <w:rPr>
          <w:rFonts w:ascii="Arial" w:hAnsi="Arial" w:cs="Arial"/>
          <w:sz w:val="24"/>
          <w:szCs w:val="24"/>
        </w:rPr>
        <w:t xml:space="preserve"> </w:t>
      </w:r>
      <w:r w:rsidRPr="00B42F03">
        <w:rPr>
          <w:rFonts w:ascii="Arial" w:hAnsi="Arial" w:cs="Arial"/>
          <w:sz w:val="24"/>
          <w:szCs w:val="24"/>
        </w:rPr>
        <w:t>them in the performance of their official duties.</w:t>
      </w:r>
    </w:p>
    <w:p w14:paraId="1D9C0E69" w14:textId="77777777" w:rsidR="00010CB8" w:rsidRPr="00B42F03" w:rsidRDefault="00010CB8" w:rsidP="00BE12C8">
      <w:pPr>
        <w:autoSpaceDE w:val="0"/>
        <w:autoSpaceDN w:val="0"/>
        <w:adjustRightInd w:val="0"/>
        <w:spacing w:after="60" w:line="240" w:lineRule="auto"/>
        <w:rPr>
          <w:rFonts w:ascii="Arial" w:hAnsi="Arial" w:cs="Arial"/>
          <w:sz w:val="24"/>
          <w:szCs w:val="24"/>
        </w:rPr>
      </w:pPr>
    </w:p>
    <w:p w14:paraId="64F573DD" w14:textId="77777777" w:rsidR="00914EF0" w:rsidRPr="00B42F03" w:rsidRDefault="00914EF0" w:rsidP="00BE12C8">
      <w:pPr>
        <w:autoSpaceDE w:val="0"/>
        <w:autoSpaceDN w:val="0"/>
        <w:adjustRightInd w:val="0"/>
        <w:spacing w:after="60" w:line="240" w:lineRule="auto"/>
        <w:rPr>
          <w:rFonts w:ascii="Arial" w:hAnsi="Arial" w:cs="Arial"/>
          <w:b/>
          <w:bCs/>
          <w:sz w:val="24"/>
          <w:szCs w:val="24"/>
        </w:rPr>
      </w:pPr>
      <w:r w:rsidRPr="00B42F03">
        <w:rPr>
          <w:rFonts w:ascii="Arial" w:hAnsi="Arial" w:cs="Arial"/>
          <w:b/>
          <w:bCs/>
          <w:sz w:val="24"/>
          <w:szCs w:val="24"/>
        </w:rPr>
        <w:t>Objectivity</w:t>
      </w:r>
    </w:p>
    <w:p w14:paraId="6B9D1F71" w14:textId="0A0686C5" w:rsidR="00914EF0" w:rsidRPr="00B42F03" w:rsidRDefault="00914EF0" w:rsidP="00BE12C8">
      <w:pPr>
        <w:autoSpaceDE w:val="0"/>
        <w:autoSpaceDN w:val="0"/>
        <w:adjustRightInd w:val="0"/>
        <w:spacing w:after="60" w:line="240" w:lineRule="auto"/>
        <w:rPr>
          <w:rFonts w:ascii="Arial" w:hAnsi="Arial" w:cs="Arial"/>
          <w:sz w:val="24"/>
          <w:szCs w:val="24"/>
        </w:rPr>
      </w:pPr>
      <w:r w:rsidRPr="00B42F03">
        <w:rPr>
          <w:rFonts w:ascii="Arial" w:hAnsi="Arial" w:cs="Arial"/>
          <w:sz w:val="24"/>
          <w:szCs w:val="24"/>
        </w:rPr>
        <w:t>In carrying out public business, including making public appointments,</w:t>
      </w:r>
      <w:r w:rsidR="00BE12C8" w:rsidRPr="00B42F03">
        <w:rPr>
          <w:rFonts w:ascii="Arial" w:hAnsi="Arial" w:cs="Arial"/>
          <w:sz w:val="24"/>
          <w:szCs w:val="24"/>
        </w:rPr>
        <w:t xml:space="preserve"> </w:t>
      </w:r>
      <w:r w:rsidRPr="00B42F03">
        <w:rPr>
          <w:rFonts w:ascii="Arial" w:hAnsi="Arial" w:cs="Arial"/>
          <w:sz w:val="24"/>
          <w:szCs w:val="24"/>
        </w:rPr>
        <w:t>awarding contracts, or recommending individuals for rewards and benefits,</w:t>
      </w:r>
      <w:r w:rsidR="00BE12C8" w:rsidRPr="00B42F03">
        <w:rPr>
          <w:rFonts w:ascii="Arial" w:hAnsi="Arial" w:cs="Arial"/>
          <w:sz w:val="24"/>
          <w:szCs w:val="24"/>
        </w:rPr>
        <w:t xml:space="preserve"> </w:t>
      </w:r>
      <w:r w:rsidRPr="00B42F03">
        <w:rPr>
          <w:rFonts w:ascii="Arial" w:hAnsi="Arial" w:cs="Arial"/>
          <w:sz w:val="24"/>
          <w:szCs w:val="24"/>
        </w:rPr>
        <w:t>holders of public office should make choices on merit.</w:t>
      </w:r>
    </w:p>
    <w:p w14:paraId="17ACF575" w14:textId="77777777" w:rsidR="00010CB8" w:rsidRPr="00B42F03" w:rsidRDefault="00010CB8" w:rsidP="00BE12C8">
      <w:pPr>
        <w:autoSpaceDE w:val="0"/>
        <w:autoSpaceDN w:val="0"/>
        <w:adjustRightInd w:val="0"/>
        <w:spacing w:after="60" w:line="240" w:lineRule="auto"/>
        <w:rPr>
          <w:rFonts w:ascii="Arial" w:hAnsi="Arial" w:cs="Arial"/>
          <w:sz w:val="24"/>
          <w:szCs w:val="24"/>
        </w:rPr>
      </w:pPr>
    </w:p>
    <w:p w14:paraId="05CC1E1A" w14:textId="77777777" w:rsidR="00914EF0" w:rsidRPr="00B42F03" w:rsidRDefault="00914EF0" w:rsidP="00BE12C8">
      <w:pPr>
        <w:autoSpaceDE w:val="0"/>
        <w:autoSpaceDN w:val="0"/>
        <w:adjustRightInd w:val="0"/>
        <w:spacing w:after="60" w:line="240" w:lineRule="auto"/>
        <w:rPr>
          <w:rFonts w:ascii="Arial" w:hAnsi="Arial" w:cs="Arial"/>
          <w:b/>
          <w:bCs/>
          <w:sz w:val="24"/>
          <w:szCs w:val="24"/>
        </w:rPr>
      </w:pPr>
      <w:r w:rsidRPr="00B42F03">
        <w:rPr>
          <w:rFonts w:ascii="Arial" w:hAnsi="Arial" w:cs="Arial"/>
          <w:b/>
          <w:bCs/>
          <w:sz w:val="24"/>
          <w:szCs w:val="24"/>
        </w:rPr>
        <w:t>Accountability</w:t>
      </w:r>
    </w:p>
    <w:p w14:paraId="575C8C1C" w14:textId="709EE6FF" w:rsidR="00914EF0" w:rsidRPr="00B42F03" w:rsidRDefault="00914EF0" w:rsidP="00BE12C8">
      <w:pPr>
        <w:autoSpaceDE w:val="0"/>
        <w:autoSpaceDN w:val="0"/>
        <w:adjustRightInd w:val="0"/>
        <w:spacing w:after="60" w:line="240" w:lineRule="auto"/>
        <w:rPr>
          <w:rFonts w:ascii="Arial" w:hAnsi="Arial" w:cs="Arial"/>
          <w:sz w:val="24"/>
          <w:szCs w:val="24"/>
        </w:rPr>
      </w:pPr>
      <w:r w:rsidRPr="00B42F03">
        <w:rPr>
          <w:rFonts w:ascii="Arial" w:hAnsi="Arial" w:cs="Arial"/>
          <w:sz w:val="24"/>
          <w:szCs w:val="24"/>
        </w:rPr>
        <w:t>Holders of public office are accountable for their decisions and actions to the</w:t>
      </w:r>
      <w:r w:rsidR="00BE12C8" w:rsidRPr="00B42F03">
        <w:rPr>
          <w:rFonts w:ascii="Arial" w:hAnsi="Arial" w:cs="Arial"/>
          <w:sz w:val="24"/>
          <w:szCs w:val="24"/>
        </w:rPr>
        <w:t xml:space="preserve"> </w:t>
      </w:r>
      <w:r w:rsidRPr="00B42F03">
        <w:rPr>
          <w:rFonts w:ascii="Arial" w:hAnsi="Arial" w:cs="Arial"/>
          <w:sz w:val="24"/>
          <w:szCs w:val="24"/>
        </w:rPr>
        <w:t>public and must submit themselves to whatever scrutiny is appropriate to their</w:t>
      </w:r>
      <w:r w:rsidR="00BE12C8" w:rsidRPr="00B42F03">
        <w:rPr>
          <w:rFonts w:ascii="Arial" w:hAnsi="Arial" w:cs="Arial"/>
          <w:sz w:val="24"/>
          <w:szCs w:val="24"/>
        </w:rPr>
        <w:t xml:space="preserve"> </w:t>
      </w:r>
      <w:r w:rsidRPr="00B42F03">
        <w:rPr>
          <w:rFonts w:ascii="Arial" w:hAnsi="Arial" w:cs="Arial"/>
          <w:sz w:val="24"/>
          <w:szCs w:val="24"/>
        </w:rPr>
        <w:t>office.</w:t>
      </w:r>
    </w:p>
    <w:p w14:paraId="0809F36A" w14:textId="77777777" w:rsidR="00010CB8" w:rsidRPr="00B42F03" w:rsidRDefault="00010CB8" w:rsidP="00BE12C8">
      <w:pPr>
        <w:autoSpaceDE w:val="0"/>
        <w:autoSpaceDN w:val="0"/>
        <w:adjustRightInd w:val="0"/>
        <w:spacing w:after="60" w:line="240" w:lineRule="auto"/>
        <w:rPr>
          <w:rFonts w:ascii="Arial" w:hAnsi="Arial" w:cs="Arial"/>
          <w:sz w:val="24"/>
          <w:szCs w:val="24"/>
        </w:rPr>
      </w:pPr>
    </w:p>
    <w:p w14:paraId="1477E5E8" w14:textId="77777777" w:rsidR="00914EF0" w:rsidRPr="00B42F03" w:rsidRDefault="00914EF0" w:rsidP="00BE12C8">
      <w:pPr>
        <w:autoSpaceDE w:val="0"/>
        <w:autoSpaceDN w:val="0"/>
        <w:adjustRightInd w:val="0"/>
        <w:spacing w:after="60" w:line="240" w:lineRule="auto"/>
        <w:rPr>
          <w:rFonts w:ascii="Arial" w:hAnsi="Arial" w:cs="Arial"/>
          <w:b/>
          <w:bCs/>
          <w:sz w:val="24"/>
          <w:szCs w:val="24"/>
        </w:rPr>
      </w:pPr>
      <w:r w:rsidRPr="00B42F03">
        <w:rPr>
          <w:rFonts w:ascii="Arial" w:hAnsi="Arial" w:cs="Arial"/>
          <w:b/>
          <w:bCs/>
          <w:sz w:val="24"/>
          <w:szCs w:val="24"/>
        </w:rPr>
        <w:t>Openness</w:t>
      </w:r>
    </w:p>
    <w:p w14:paraId="7223643F" w14:textId="592B4032" w:rsidR="00914EF0" w:rsidRPr="00B42F03" w:rsidRDefault="00914EF0" w:rsidP="00BE12C8">
      <w:pPr>
        <w:autoSpaceDE w:val="0"/>
        <w:autoSpaceDN w:val="0"/>
        <w:adjustRightInd w:val="0"/>
        <w:spacing w:after="60" w:line="240" w:lineRule="auto"/>
        <w:rPr>
          <w:rFonts w:ascii="Arial" w:hAnsi="Arial" w:cs="Arial"/>
          <w:sz w:val="24"/>
          <w:szCs w:val="24"/>
        </w:rPr>
      </w:pPr>
      <w:r w:rsidRPr="00B42F03">
        <w:rPr>
          <w:rFonts w:ascii="Arial" w:hAnsi="Arial" w:cs="Arial"/>
          <w:sz w:val="24"/>
          <w:szCs w:val="24"/>
        </w:rPr>
        <w:t>Holders of public office should be as open as possible about all the decisions</w:t>
      </w:r>
      <w:r w:rsidR="00BE12C8" w:rsidRPr="00B42F03">
        <w:rPr>
          <w:rFonts w:ascii="Arial" w:hAnsi="Arial" w:cs="Arial"/>
          <w:sz w:val="24"/>
          <w:szCs w:val="24"/>
        </w:rPr>
        <w:t xml:space="preserve"> </w:t>
      </w:r>
      <w:r w:rsidRPr="00B42F03">
        <w:rPr>
          <w:rFonts w:ascii="Arial" w:hAnsi="Arial" w:cs="Arial"/>
          <w:sz w:val="24"/>
          <w:szCs w:val="24"/>
        </w:rPr>
        <w:t>and actions that they take. They should give reasons for their decisions and</w:t>
      </w:r>
      <w:r w:rsidR="00BE12C8" w:rsidRPr="00B42F03">
        <w:rPr>
          <w:rFonts w:ascii="Arial" w:hAnsi="Arial" w:cs="Arial"/>
          <w:sz w:val="24"/>
          <w:szCs w:val="24"/>
        </w:rPr>
        <w:t xml:space="preserve"> </w:t>
      </w:r>
      <w:r w:rsidRPr="00B42F03">
        <w:rPr>
          <w:rFonts w:ascii="Arial" w:hAnsi="Arial" w:cs="Arial"/>
          <w:sz w:val="24"/>
          <w:szCs w:val="24"/>
        </w:rPr>
        <w:t>restrict information only when the wider public interest clearly demands.</w:t>
      </w:r>
    </w:p>
    <w:p w14:paraId="29341259" w14:textId="77777777" w:rsidR="00010CB8" w:rsidRPr="00B42F03" w:rsidRDefault="00010CB8" w:rsidP="00BE12C8">
      <w:pPr>
        <w:autoSpaceDE w:val="0"/>
        <w:autoSpaceDN w:val="0"/>
        <w:adjustRightInd w:val="0"/>
        <w:spacing w:after="60" w:line="240" w:lineRule="auto"/>
        <w:rPr>
          <w:rFonts w:ascii="Arial" w:hAnsi="Arial" w:cs="Arial"/>
          <w:sz w:val="24"/>
          <w:szCs w:val="24"/>
        </w:rPr>
      </w:pPr>
    </w:p>
    <w:p w14:paraId="52C9A6D1" w14:textId="77777777" w:rsidR="00914EF0" w:rsidRPr="00B42F03" w:rsidRDefault="00914EF0" w:rsidP="00BE12C8">
      <w:pPr>
        <w:autoSpaceDE w:val="0"/>
        <w:autoSpaceDN w:val="0"/>
        <w:adjustRightInd w:val="0"/>
        <w:spacing w:after="60" w:line="240" w:lineRule="auto"/>
        <w:rPr>
          <w:rFonts w:ascii="Arial" w:hAnsi="Arial" w:cs="Arial"/>
          <w:b/>
          <w:bCs/>
          <w:sz w:val="24"/>
          <w:szCs w:val="24"/>
        </w:rPr>
      </w:pPr>
      <w:r w:rsidRPr="00B42F03">
        <w:rPr>
          <w:rFonts w:ascii="Arial" w:hAnsi="Arial" w:cs="Arial"/>
          <w:b/>
          <w:bCs/>
          <w:sz w:val="24"/>
          <w:szCs w:val="24"/>
        </w:rPr>
        <w:t>Honesty</w:t>
      </w:r>
    </w:p>
    <w:p w14:paraId="55E4E505" w14:textId="0028B239" w:rsidR="00914EF0" w:rsidRPr="00B42F03" w:rsidRDefault="00914EF0" w:rsidP="00BE12C8">
      <w:pPr>
        <w:autoSpaceDE w:val="0"/>
        <w:autoSpaceDN w:val="0"/>
        <w:adjustRightInd w:val="0"/>
        <w:spacing w:after="60" w:line="240" w:lineRule="auto"/>
        <w:rPr>
          <w:rFonts w:ascii="Arial" w:hAnsi="Arial" w:cs="Arial"/>
          <w:sz w:val="24"/>
          <w:szCs w:val="24"/>
        </w:rPr>
      </w:pPr>
      <w:r w:rsidRPr="00B42F03">
        <w:rPr>
          <w:rFonts w:ascii="Arial" w:hAnsi="Arial" w:cs="Arial"/>
          <w:sz w:val="24"/>
          <w:szCs w:val="24"/>
        </w:rPr>
        <w:t>Holders of public office have a duty to declare any private interests relating to</w:t>
      </w:r>
      <w:r w:rsidR="00BE12C8" w:rsidRPr="00B42F03">
        <w:rPr>
          <w:rFonts w:ascii="Arial" w:hAnsi="Arial" w:cs="Arial"/>
          <w:sz w:val="24"/>
          <w:szCs w:val="24"/>
        </w:rPr>
        <w:t xml:space="preserve"> </w:t>
      </w:r>
      <w:r w:rsidRPr="00B42F03">
        <w:rPr>
          <w:rFonts w:ascii="Arial" w:hAnsi="Arial" w:cs="Arial"/>
          <w:sz w:val="24"/>
          <w:szCs w:val="24"/>
        </w:rPr>
        <w:t>their public duties and to take steps to resolve any conflicts arising in a way</w:t>
      </w:r>
      <w:r w:rsidR="00BE12C8" w:rsidRPr="00B42F03">
        <w:rPr>
          <w:rFonts w:ascii="Arial" w:hAnsi="Arial" w:cs="Arial"/>
          <w:sz w:val="24"/>
          <w:szCs w:val="24"/>
        </w:rPr>
        <w:t xml:space="preserve"> </w:t>
      </w:r>
      <w:r w:rsidRPr="00B42F03">
        <w:rPr>
          <w:rFonts w:ascii="Arial" w:hAnsi="Arial" w:cs="Arial"/>
          <w:sz w:val="24"/>
          <w:szCs w:val="24"/>
        </w:rPr>
        <w:t>that protects the public interest.</w:t>
      </w:r>
    </w:p>
    <w:p w14:paraId="0DC97F58" w14:textId="77777777" w:rsidR="00010CB8" w:rsidRPr="00B42F03" w:rsidRDefault="00010CB8" w:rsidP="00BE12C8">
      <w:pPr>
        <w:autoSpaceDE w:val="0"/>
        <w:autoSpaceDN w:val="0"/>
        <w:adjustRightInd w:val="0"/>
        <w:spacing w:after="60" w:line="240" w:lineRule="auto"/>
        <w:rPr>
          <w:rFonts w:ascii="Arial" w:hAnsi="Arial" w:cs="Arial"/>
          <w:sz w:val="24"/>
          <w:szCs w:val="24"/>
        </w:rPr>
      </w:pPr>
    </w:p>
    <w:p w14:paraId="4932E69A" w14:textId="77777777" w:rsidR="00914EF0" w:rsidRPr="00B42F03" w:rsidRDefault="00914EF0" w:rsidP="00BE12C8">
      <w:pPr>
        <w:autoSpaceDE w:val="0"/>
        <w:autoSpaceDN w:val="0"/>
        <w:adjustRightInd w:val="0"/>
        <w:spacing w:after="60" w:line="240" w:lineRule="auto"/>
        <w:rPr>
          <w:rFonts w:ascii="Arial" w:hAnsi="Arial" w:cs="Arial"/>
          <w:b/>
          <w:bCs/>
          <w:sz w:val="24"/>
          <w:szCs w:val="24"/>
        </w:rPr>
      </w:pPr>
      <w:r w:rsidRPr="00B42F03">
        <w:rPr>
          <w:rFonts w:ascii="Arial" w:hAnsi="Arial" w:cs="Arial"/>
          <w:b/>
          <w:bCs/>
          <w:sz w:val="24"/>
          <w:szCs w:val="24"/>
        </w:rPr>
        <w:t>Leadership</w:t>
      </w:r>
    </w:p>
    <w:p w14:paraId="58AF766C" w14:textId="1251A545" w:rsidR="00525997" w:rsidRPr="00B42F03" w:rsidRDefault="00914EF0" w:rsidP="00BE12C8">
      <w:pPr>
        <w:autoSpaceDE w:val="0"/>
        <w:autoSpaceDN w:val="0"/>
        <w:adjustRightInd w:val="0"/>
        <w:spacing w:after="60" w:line="240" w:lineRule="auto"/>
        <w:rPr>
          <w:rFonts w:ascii="Arial" w:hAnsi="Arial" w:cs="Arial"/>
          <w:sz w:val="24"/>
          <w:szCs w:val="24"/>
        </w:rPr>
      </w:pPr>
      <w:r w:rsidRPr="00B42F03">
        <w:rPr>
          <w:rFonts w:ascii="Arial" w:hAnsi="Arial" w:cs="Arial"/>
          <w:sz w:val="24"/>
          <w:szCs w:val="24"/>
        </w:rPr>
        <w:lastRenderedPageBreak/>
        <w:t>Holders of public office should promote and support these principles by</w:t>
      </w:r>
      <w:r w:rsidR="00BE12C8" w:rsidRPr="00B42F03">
        <w:rPr>
          <w:rFonts w:ascii="Arial" w:hAnsi="Arial" w:cs="Arial"/>
          <w:sz w:val="24"/>
          <w:szCs w:val="24"/>
        </w:rPr>
        <w:t xml:space="preserve"> </w:t>
      </w:r>
      <w:r w:rsidRPr="00B42F03">
        <w:rPr>
          <w:rFonts w:ascii="Arial" w:hAnsi="Arial" w:cs="Arial"/>
          <w:sz w:val="24"/>
          <w:szCs w:val="24"/>
        </w:rPr>
        <w:t>leadership and example.</w:t>
      </w:r>
    </w:p>
    <w:sectPr w:rsidR="009339A4" w:rsidRPr="00B42F03" w:rsidSect="00010CB8">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1AC43" w14:textId="77777777" w:rsidR="00010CB8" w:rsidRDefault="00010CB8" w:rsidP="00010CB8">
      <w:pPr>
        <w:spacing w:after="0" w:line="240" w:lineRule="auto"/>
      </w:pPr>
      <w:r>
        <w:separator/>
      </w:r>
    </w:p>
  </w:endnote>
  <w:endnote w:type="continuationSeparator" w:id="0">
    <w:p w14:paraId="2304D8D1" w14:textId="77777777" w:rsidR="00010CB8" w:rsidRDefault="00010CB8" w:rsidP="0001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83159"/>
      <w:docPartObj>
        <w:docPartGallery w:val="Page Numbers (Bottom of Page)"/>
        <w:docPartUnique/>
      </w:docPartObj>
    </w:sdtPr>
    <w:sdtEndPr>
      <w:rPr>
        <w:noProof/>
      </w:rPr>
    </w:sdtEndPr>
    <w:sdtContent>
      <w:p w14:paraId="0AE7DDA2" w14:textId="1538C66F" w:rsidR="00010CB8" w:rsidRDefault="00010C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619916" w14:textId="77777777" w:rsidR="00010CB8" w:rsidRDefault="00010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B00A3" w14:textId="77777777" w:rsidR="00010CB8" w:rsidRDefault="00010CB8" w:rsidP="00010CB8">
      <w:pPr>
        <w:spacing w:after="0" w:line="240" w:lineRule="auto"/>
      </w:pPr>
      <w:r>
        <w:separator/>
      </w:r>
    </w:p>
  </w:footnote>
  <w:footnote w:type="continuationSeparator" w:id="0">
    <w:p w14:paraId="42A59B06" w14:textId="77777777" w:rsidR="00010CB8" w:rsidRDefault="00010CB8" w:rsidP="00010C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70CCC"/>
    <w:multiLevelType w:val="hybridMultilevel"/>
    <w:tmpl w:val="33E2E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63632"/>
    <w:multiLevelType w:val="hybridMultilevel"/>
    <w:tmpl w:val="CCCA0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740D5D"/>
    <w:multiLevelType w:val="hybridMultilevel"/>
    <w:tmpl w:val="51B62B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AA53BE"/>
    <w:multiLevelType w:val="hybridMultilevel"/>
    <w:tmpl w:val="88EE7C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2E137C"/>
    <w:multiLevelType w:val="hybridMultilevel"/>
    <w:tmpl w:val="88EE7C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E26F42"/>
    <w:multiLevelType w:val="hybridMultilevel"/>
    <w:tmpl w:val="0F6C0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129271">
    <w:abstractNumId w:val="0"/>
  </w:num>
  <w:num w:numId="2" w16cid:durableId="89161318">
    <w:abstractNumId w:val="5"/>
  </w:num>
  <w:num w:numId="3" w16cid:durableId="571888107">
    <w:abstractNumId w:val="1"/>
  </w:num>
  <w:num w:numId="4" w16cid:durableId="1657952793">
    <w:abstractNumId w:val="3"/>
  </w:num>
  <w:num w:numId="5" w16cid:durableId="1366178170">
    <w:abstractNumId w:val="4"/>
  </w:num>
  <w:num w:numId="6" w16cid:durableId="568853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EF0"/>
    <w:rsid w:val="00010CB8"/>
    <w:rsid w:val="00191198"/>
    <w:rsid w:val="001A5249"/>
    <w:rsid w:val="00525997"/>
    <w:rsid w:val="005E03D5"/>
    <w:rsid w:val="008E6BAC"/>
    <w:rsid w:val="00914EF0"/>
    <w:rsid w:val="00B06D5B"/>
    <w:rsid w:val="00B42F03"/>
    <w:rsid w:val="00BE12C8"/>
    <w:rsid w:val="00CB20F8"/>
    <w:rsid w:val="00EA5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D95550"/>
  <w15:chartTrackingRefBased/>
  <w15:docId w15:val="{98789EC1-E02B-4BA2-8E03-3ABDC4189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EF0"/>
    <w:pPr>
      <w:ind w:left="720"/>
      <w:contextualSpacing/>
    </w:pPr>
  </w:style>
  <w:style w:type="paragraph" w:styleId="Header">
    <w:name w:val="header"/>
    <w:basedOn w:val="Normal"/>
    <w:link w:val="HeaderChar"/>
    <w:uiPriority w:val="99"/>
    <w:unhideWhenUsed/>
    <w:rsid w:val="00010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CB8"/>
  </w:style>
  <w:style w:type="paragraph" w:styleId="Footer">
    <w:name w:val="footer"/>
    <w:basedOn w:val="Normal"/>
    <w:link w:val="FooterChar"/>
    <w:uiPriority w:val="99"/>
    <w:unhideWhenUsed/>
    <w:rsid w:val="00010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B08A447B4D7F4F81F5C517BEB5B9E0" ma:contentTypeVersion="2" ma:contentTypeDescription="Create a new document." ma:contentTypeScope="" ma:versionID="1b3bb1f4811828023c4ee41e465cee5a">
  <xsd:schema xmlns:xsd="http://www.w3.org/2001/XMLSchema" xmlns:xs="http://www.w3.org/2001/XMLSchema" xmlns:p="http://schemas.microsoft.com/office/2006/metadata/properties" xmlns:ns2="1332b5bc-f7a5-4dc6-bd76-001953930085" targetNamespace="http://schemas.microsoft.com/office/2006/metadata/properties" ma:root="true" ma:fieldsID="622ce1ee7d633a33f470cee7b34f258d" ns2:_="">
    <xsd:import namespace="1332b5bc-f7a5-4dc6-bd76-00195393008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2b5bc-f7a5-4dc6-bd76-001953930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83651F-0A4E-4D9D-84A7-F1C37A3A00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C0CC79-2981-455B-ACCE-155BAE640791}">
  <ds:schemaRefs>
    <ds:schemaRef ds:uri="http://schemas.microsoft.com/sharepoint/v3/contenttype/forms"/>
  </ds:schemaRefs>
</ds:datastoreItem>
</file>

<file path=customXml/itemProps3.xml><?xml version="1.0" encoding="utf-8"?>
<ds:datastoreItem xmlns:ds="http://schemas.openxmlformats.org/officeDocument/2006/customXml" ds:itemID="{A9378148-ABC3-4A49-8DB5-02FF1B908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2b5bc-f7a5-4dc6-bd76-0019539300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Rickard Sarah</dc:creator>
  <cp:keywords/>
  <dc:description/>
  <cp:lastModifiedBy>Sarah Rickard</cp:lastModifiedBy>
  <cp:revision>2</cp:revision>
  <dcterms:created xsi:type="dcterms:W3CDTF">2024-10-03T10:28:00Z</dcterms:created>
  <dcterms:modified xsi:type="dcterms:W3CDTF">2024-10-03T10:28:00Z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0x010100F2B08A447B4D7F4F81F5C517BEB5B9E0</vt:lpwstr>
  </property>
  <property fmtid="{D5CDD505-2E9C-101B-9397-08002B2CF9AE}" pid="3" name="Order">
    <vt:r8>7600</vt:r8>
  </property>
</Properties>
</file>