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FC58" w14:textId="7DD84990" w:rsidR="008B72F7" w:rsidRDefault="008B72F7" w:rsidP="008B72F7">
      <w:pPr>
        <w:pStyle w:val="Default"/>
      </w:pPr>
      <w:r w:rsidRPr="00F9687A">
        <w:rPr>
          <w:rFonts w:ascii="Calibri" w:eastAsia="Calibri" w:hAnsi="Calibri" w:cs="Calibri"/>
          <w:noProof/>
          <w:sz w:val="22"/>
          <w:szCs w:val="22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6C610B86" wp14:editId="5E04E343">
            <wp:simplePos x="0" y="0"/>
            <wp:positionH relativeFrom="column">
              <wp:posOffset>540328</wp:posOffset>
            </wp:positionH>
            <wp:positionV relativeFrom="paragraph">
              <wp:posOffset>-307587</wp:posOffset>
            </wp:positionV>
            <wp:extent cx="4736465" cy="4596130"/>
            <wp:effectExtent l="0" t="0" r="0" b="0"/>
            <wp:wrapNone/>
            <wp:docPr id="6" name="Image 3" descr="HEADS: U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EADS: UP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687A">
        <w:rPr>
          <w:rFonts w:ascii="Calibri" w:eastAsia="Calibri" w:hAnsi="Calibri" w:cs="Calibri"/>
          <w:noProof/>
          <w:sz w:val="22"/>
          <w:szCs w:val="22"/>
          <w:lang w:eastAsia="en-GB"/>
          <w14:ligatures w14:val="none"/>
        </w:rPr>
        <w:drawing>
          <wp:anchor distT="0" distB="0" distL="114300" distR="114300" simplePos="0" relativeHeight="251658239" behindDoc="1" locked="0" layoutInCell="1" allowOverlap="1" wp14:anchorId="462D5FB3" wp14:editId="1B5D935A">
            <wp:simplePos x="0" y="0"/>
            <wp:positionH relativeFrom="column">
              <wp:posOffset>-933450</wp:posOffset>
            </wp:positionH>
            <wp:positionV relativeFrom="paragraph">
              <wp:posOffset>-853440</wp:posOffset>
            </wp:positionV>
            <wp:extent cx="7560310" cy="10810875"/>
            <wp:effectExtent l="0" t="0" r="2540" b="9525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F59B94" w14:textId="628D62AB" w:rsidR="008B72F7" w:rsidRDefault="008B72F7" w:rsidP="008B72F7">
      <w:pPr>
        <w:pStyle w:val="Default"/>
        <w:rPr>
          <w:color w:val="auto"/>
        </w:rPr>
      </w:pPr>
    </w:p>
    <w:p w14:paraId="61200DD7" w14:textId="2249D3F6" w:rsidR="008B72F7" w:rsidRDefault="008B72F7" w:rsidP="008B72F7">
      <w:pPr>
        <w:pStyle w:val="Default"/>
        <w:rPr>
          <w:color w:val="auto"/>
        </w:rPr>
      </w:pPr>
    </w:p>
    <w:p w14:paraId="31FA33E7" w14:textId="77777777" w:rsidR="008B72F7" w:rsidRDefault="008B72F7" w:rsidP="008B72F7">
      <w:pPr>
        <w:pStyle w:val="Default"/>
        <w:rPr>
          <w:color w:val="auto"/>
        </w:rPr>
      </w:pPr>
    </w:p>
    <w:p w14:paraId="1BD40344" w14:textId="77777777" w:rsidR="008B72F7" w:rsidRDefault="008B72F7" w:rsidP="008B72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798A3019" w14:textId="77777777" w:rsidR="008B72F7" w:rsidRDefault="008B72F7" w:rsidP="008B72F7">
      <w:pPr>
        <w:pStyle w:val="Default"/>
        <w:rPr>
          <w:color w:val="auto"/>
        </w:rPr>
      </w:pPr>
    </w:p>
    <w:p w14:paraId="2DEA271D" w14:textId="77777777" w:rsidR="008B72F7" w:rsidRDefault="008B72F7" w:rsidP="008B72F7">
      <w:pPr>
        <w:pStyle w:val="Default"/>
        <w:rPr>
          <w:color w:val="auto"/>
        </w:rPr>
      </w:pPr>
    </w:p>
    <w:p w14:paraId="02615DF0" w14:textId="77777777" w:rsidR="008B72F7" w:rsidRDefault="008B72F7" w:rsidP="008B72F7">
      <w:pPr>
        <w:pStyle w:val="Default"/>
        <w:rPr>
          <w:color w:val="auto"/>
        </w:rPr>
      </w:pPr>
    </w:p>
    <w:p w14:paraId="59F41DDE" w14:textId="77777777" w:rsidR="008B72F7" w:rsidRDefault="008B72F7" w:rsidP="008B72F7">
      <w:pPr>
        <w:pStyle w:val="Default"/>
        <w:rPr>
          <w:color w:val="auto"/>
        </w:rPr>
      </w:pPr>
    </w:p>
    <w:p w14:paraId="53539675" w14:textId="77777777" w:rsidR="008B72F7" w:rsidRDefault="008B72F7" w:rsidP="008B72F7">
      <w:pPr>
        <w:pStyle w:val="Default"/>
        <w:rPr>
          <w:color w:val="auto"/>
        </w:rPr>
      </w:pPr>
    </w:p>
    <w:p w14:paraId="04649DC4" w14:textId="77777777" w:rsidR="008B72F7" w:rsidRDefault="008B72F7" w:rsidP="008B72F7">
      <w:pPr>
        <w:pStyle w:val="Default"/>
        <w:rPr>
          <w:color w:val="auto"/>
        </w:rPr>
      </w:pPr>
    </w:p>
    <w:p w14:paraId="14AAC368" w14:textId="77777777" w:rsidR="008B72F7" w:rsidRDefault="008B72F7" w:rsidP="008B72F7">
      <w:pPr>
        <w:pStyle w:val="Default"/>
        <w:rPr>
          <w:color w:val="auto"/>
        </w:rPr>
      </w:pPr>
    </w:p>
    <w:p w14:paraId="6F8B1DAA" w14:textId="77777777" w:rsidR="008B72F7" w:rsidRDefault="008B72F7" w:rsidP="008B72F7">
      <w:pPr>
        <w:pStyle w:val="Default"/>
        <w:rPr>
          <w:color w:val="auto"/>
        </w:rPr>
      </w:pPr>
    </w:p>
    <w:p w14:paraId="17BF0065" w14:textId="77777777" w:rsidR="008B72F7" w:rsidRDefault="008B72F7" w:rsidP="008B72F7">
      <w:pPr>
        <w:pStyle w:val="Default"/>
        <w:rPr>
          <w:color w:val="auto"/>
        </w:rPr>
      </w:pPr>
    </w:p>
    <w:p w14:paraId="40D37FCC" w14:textId="77777777" w:rsidR="008B72F7" w:rsidRDefault="008B72F7" w:rsidP="008B72F7">
      <w:pPr>
        <w:pStyle w:val="Default"/>
        <w:rPr>
          <w:color w:val="auto"/>
        </w:rPr>
      </w:pPr>
    </w:p>
    <w:p w14:paraId="389F26F5" w14:textId="77777777" w:rsidR="008B72F7" w:rsidRDefault="008B72F7" w:rsidP="008B72F7">
      <w:pPr>
        <w:pStyle w:val="Default"/>
        <w:rPr>
          <w:color w:val="auto"/>
        </w:rPr>
      </w:pPr>
    </w:p>
    <w:p w14:paraId="24BF7F95" w14:textId="77777777" w:rsidR="008B72F7" w:rsidRDefault="008B72F7" w:rsidP="008B72F7">
      <w:pPr>
        <w:pStyle w:val="Default"/>
        <w:rPr>
          <w:color w:val="auto"/>
        </w:rPr>
      </w:pPr>
    </w:p>
    <w:p w14:paraId="2ACAF705" w14:textId="77777777" w:rsidR="008B72F7" w:rsidRDefault="008B72F7" w:rsidP="008B72F7">
      <w:pPr>
        <w:pStyle w:val="Default"/>
        <w:rPr>
          <w:color w:val="auto"/>
        </w:rPr>
      </w:pPr>
    </w:p>
    <w:p w14:paraId="2AAF4ECE" w14:textId="77777777" w:rsidR="008B72F7" w:rsidRDefault="008B72F7" w:rsidP="008B72F7">
      <w:pPr>
        <w:pStyle w:val="Default"/>
        <w:rPr>
          <w:color w:val="auto"/>
        </w:rPr>
      </w:pPr>
    </w:p>
    <w:p w14:paraId="17624DBE" w14:textId="77777777" w:rsidR="008B72F7" w:rsidRDefault="008B72F7" w:rsidP="008B72F7">
      <w:pPr>
        <w:pStyle w:val="Default"/>
        <w:rPr>
          <w:color w:val="auto"/>
        </w:rPr>
      </w:pPr>
    </w:p>
    <w:p w14:paraId="77459570" w14:textId="77777777" w:rsidR="008B72F7" w:rsidRDefault="008B72F7" w:rsidP="008B72F7">
      <w:pPr>
        <w:pStyle w:val="Default"/>
        <w:rPr>
          <w:color w:val="auto"/>
        </w:rPr>
      </w:pPr>
    </w:p>
    <w:p w14:paraId="0DA4A06A" w14:textId="77777777" w:rsidR="008B72F7" w:rsidRDefault="008B72F7" w:rsidP="008B72F7">
      <w:pPr>
        <w:pStyle w:val="Default"/>
        <w:rPr>
          <w:color w:val="auto"/>
        </w:rPr>
      </w:pPr>
    </w:p>
    <w:p w14:paraId="51230C97" w14:textId="77777777" w:rsidR="008B72F7" w:rsidRDefault="008B72F7" w:rsidP="008B72F7">
      <w:pPr>
        <w:pStyle w:val="Default"/>
        <w:rPr>
          <w:color w:val="auto"/>
        </w:rPr>
      </w:pPr>
    </w:p>
    <w:p w14:paraId="46D45650" w14:textId="77777777" w:rsidR="008B72F7" w:rsidRDefault="008B72F7" w:rsidP="008B72F7">
      <w:pPr>
        <w:pStyle w:val="Default"/>
        <w:rPr>
          <w:color w:val="auto"/>
        </w:rPr>
      </w:pPr>
    </w:p>
    <w:p w14:paraId="6130F677" w14:textId="77777777" w:rsidR="008B72F7" w:rsidRDefault="008B72F7" w:rsidP="008B72F7">
      <w:pPr>
        <w:pStyle w:val="Default"/>
        <w:rPr>
          <w:color w:val="auto"/>
        </w:rPr>
      </w:pPr>
    </w:p>
    <w:p w14:paraId="11ABD04B" w14:textId="77777777" w:rsidR="008B72F7" w:rsidRDefault="008B72F7" w:rsidP="008B72F7">
      <w:pPr>
        <w:pStyle w:val="Default"/>
        <w:rPr>
          <w:color w:val="auto"/>
        </w:rPr>
      </w:pPr>
    </w:p>
    <w:p w14:paraId="4C5E4DEA" w14:textId="062C743E" w:rsidR="008B72F7" w:rsidRDefault="008B72F7" w:rsidP="008B72F7">
      <w:pPr>
        <w:pStyle w:val="Default"/>
        <w:jc w:val="center"/>
        <w:rPr>
          <w:color w:val="FFFFFF"/>
          <w:sz w:val="144"/>
          <w:szCs w:val="144"/>
        </w:rPr>
      </w:pPr>
      <w:r>
        <w:rPr>
          <w:b/>
          <w:bCs/>
          <w:color w:val="FFFFFF"/>
          <w:sz w:val="144"/>
          <w:szCs w:val="144"/>
        </w:rPr>
        <w:t>HEADS: UP</w:t>
      </w:r>
    </w:p>
    <w:p w14:paraId="58DFD8FB" w14:textId="3D5D9BDA" w:rsidR="008B72F7" w:rsidRDefault="008B72F7" w:rsidP="008B72F7">
      <w:pPr>
        <w:pStyle w:val="Default"/>
        <w:jc w:val="center"/>
        <w:rPr>
          <w:color w:val="FFFFFF"/>
          <w:sz w:val="40"/>
          <w:szCs w:val="40"/>
        </w:rPr>
      </w:pPr>
      <w:r w:rsidRPr="7E507D7B">
        <w:rPr>
          <w:color w:val="FFFFFF" w:themeColor="background1"/>
          <w:sz w:val="40"/>
          <w:szCs w:val="40"/>
        </w:rPr>
        <w:t>Helping Ease Anxiety and Depression after Stroke</w:t>
      </w:r>
    </w:p>
    <w:p w14:paraId="7B0A2128" w14:textId="3B05C75E" w:rsidR="7E507D7B" w:rsidRDefault="7E507D7B" w:rsidP="7E507D7B">
      <w:pPr>
        <w:pStyle w:val="Default"/>
        <w:jc w:val="center"/>
        <w:rPr>
          <w:color w:val="FFFFFF" w:themeColor="background1"/>
          <w:sz w:val="40"/>
          <w:szCs w:val="40"/>
        </w:rPr>
      </w:pPr>
    </w:p>
    <w:p w14:paraId="075ECCB7" w14:textId="2F6B5727" w:rsidR="7E507D7B" w:rsidRDefault="7E507D7B" w:rsidP="7E507D7B">
      <w:pPr>
        <w:pStyle w:val="Default"/>
        <w:jc w:val="center"/>
        <w:rPr>
          <w:color w:val="FFFFFF" w:themeColor="background1"/>
          <w:sz w:val="40"/>
          <w:szCs w:val="40"/>
        </w:rPr>
      </w:pPr>
    </w:p>
    <w:p w14:paraId="09152460" w14:textId="19DEBD17" w:rsidR="3682C4F4" w:rsidRDefault="3682C4F4" w:rsidP="7E507D7B">
      <w:pPr>
        <w:pStyle w:val="Default"/>
        <w:jc w:val="center"/>
        <w:rPr>
          <w:color w:val="FFFFFF" w:themeColor="background1"/>
          <w:sz w:val="52"/>
          <w:szCs w:val="52"/>
        </w:rPr>
      </w:pPr>
      <w:r w:rsidRPr="7E507D7B">
        <w:rPr>
          <w:color w:val="FFFFFF" w:themeColor="background1"/>
          <w:sz w:val="52"/>
          <w:szCs w:val="52"/>
        </w:rPr>
        <w:t>FINAL REPORT</w:t>
      </w:r>
    </w:p>
    <w:p w14:paraId="6AFB681D" w14:textId="2DEE2012" w:rsidR="7E507D7B" w:rsidRDefault="7E507D7B" w:rsidP="7E507D7B">
      <w:pPr>
        <w:pStyle w:val="Default"/>
        <w:jc w:val="center"/>
        <w:rPr>
          <w:color w:val="FFFFFF" w:themeColor="background1"/>
          <w:sz w:val="40"/>
          <w:szCs w:val="40"/>
        </w:rPr>
      </w:pPr>
    </w:p>
    <w:p w14:paraId="19647C5C" w14:textId="0FC3BA6E" w:rsidR="7E507D7B" w:rsidRDefault="7E507D7B" w:rsidP="7E507D7B">
      <w:pPr>
        <w:pStyle w:val="Default"/>
        <w:jc w:val="center"/>
        <w:rPr>
          <w:color w:val="FFFFFF" w:themeColor="background1"/>
          <w:sz w:val="40"/>
          <w:szCs w:val="40"/>
        </w:rPr>
      </w:pPr>
    </w:p>
    <w:p w14:paraId="74660768" w14:textId="7A9C4A13" w:rsidR="7E507D7B" w:rsidRDefault="7E507D7B" w:rsidP="7E507D7B">
      <w:pPr>
        <w:pStyle w:val="Default"/>
        <w:jc w:val="center"/>
        <w:rPr>
          <w:color w:val="FFFFFF" w:themeColor="background1"/>
          <w:sz w:val="40"/>
          <w:szCs w:val="40"/>
        </w:rPr>
      </w:pPr>
    </w:p>
    <w:p w14:paraId="55DC5A02" w14:textId="61D078C4" w:rsidR="3682C4F4" w:rsidRDefault="3682C4F4" w:rsidP="7E507D7B">
      <w:pPr>
        <w:pStyle w:val="Default"/>
        <w:jc w:val="center"/>
        <w:rPr>
          <w:color w:val="FFFFFF" w:themeColor="background1"/>
          <w:sz w:val="36"/>
          <w:szCs w:val="36"/>
        </w:rPr>
      </w:pPr>
      <w:r w:rsidRPr="7E507D7B">
        <w:rPr>
          <w:color w:val="FFFFFF" w:themeColor="background1"/>
          <w:sz w:val="36"/>
          <w:szCs w:val="36"/>
        </w:rPr>
        <w:t xml:space="preserve">Plain English version </w:t>
      </w:r>
    </w:p>
    <w:p w14:paraId="48846738" w14:textId="7C916945" w:rsidR="3682C4F4" w:rsidRDefault="3682C4F4" w:rsidP="7E507D7B">
      <w:pPr>
        <w:pStyle w:val="Default"/>
        <w:jc w:val="center"/>
        <w:rPr>
          <w:color w:val="FFFFFF" w:themeColor="background1"/>
          <w:sz w:val="36"/>
          <w:szCs w:val="36"/>
        </w:rPr>
      </w:pPr>
      <w:r w:rsidRPr="7E507D7B">
        <w:rPr>
          <w:color w:val="FFFFFF" w:themeColor="background1"/>
          <w:sz w:val="36"/>
          <w:szCs w:val="36"/>
        </w:rPr>
        <w:t>Spring 2024</w:t>
      </w:r>
    </w:p>
    <w:p w14:paraId="01FDBD40" w14:textId="77777777" w:rsidR="008B72F7" w:rsidRDefault="008B72F7" w:rsidP="008B72F7">
      <w:pPr>
        <w:pStyle w:val="Default"/>
        <w:jc w:val="center"/>
        <w:rPr>
          <w:color w:val="FFFFFF"/>
          <w:sz w:val="72"/>
          <w:szCs w:val="72"/>
        </w:rPr>
      </w:pPr>
    </w:p>
    <w:p w14:paraId="107AAD71" w14:textId="77777777" w:rsidR="008B72F7" w:rsidRPr="008B72F7" w:rsidRDefault="008B72F7" w:rsidP="008B72F7">
      <w:pPr>
        <w:pStyle w:val="Default"/>
        <w:jc w:val="center"/>
        <w:rPr>
          <w:color w:val="FFFFFF"/>
          <w:sz w:val="52"/>
          <w:szCs w:val="52"/>
        </w:rPr>
      </w:pPr>
    </w:p>
    <w:p w14:paraId="64FC931F" w14:textId="5E2AF3C4" w:rsidR="00E62940" w:rsidRPr="008B72F7" w:rsidRDefault="00E62940" w:rsidP="008B72F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44086F4A" w14:textId="77777777" w:rsidR="00E62940" w:rsidRDefault="00E62940" w:rsidP="00E62940">
      <w:pPr>
        <w:pStyle w:val="Heading1"/>
        <w:jc w:val="center"/>
        <w:rPr>
          <w:lang w:eastAsia="en-GB"/>
        </w:rPr>
      </w:pPr>
      <w:bookmarkStart w:id="0" w:name="_Toc164843975"/>
      <w:r>
        <w:rPr>
          <w:noProof/>
          <w:lang w:eastAsia="en-GB"/>
        </w:rPr>
        <w:drawing>
          <wp:inline distT="0" distB="0" distL="0" distR="0" wp14:anchorId="158675EE" wp14:editId="6266D86B">
            <wp:extent cx="2594004" cy="2515791"/>
            <wp:effectExtent l="0" t="0" r="0" b="0"/>
            <wp:docPr id="390824869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24869" name="Picture 1" descr="A logo with a flow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72" cy="25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A25509" w14:textId="77777777" w:rsidR="00E62940" w:rsidRDefault="00E62940" w:rsidP="00E62940">
      <w:pPr>
        <w:pStyle w:val="Heading1"/>
        <w:rPr>
          <w:lang w:eastAsia="en-GB"/>
        </w:rPr>
      </w:pPr>
    </w:p>
    <w:p w14:paraId="78A4E400" w14:textId="77777777" w:rsidR="00D9737A" w:rsidRPr="00767108" w:rsidRDefault="00D62451" w:rsidP="00E62940">
      <w:pPr>
        <w:pStyle w:val="Heading1"/>
        <w:jc w:val="center"/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</w:pPr>
      <w:bookmarkStart w:id="1" w:name="_Toc164843976"/>
      <w:r w:rsidRPr="00767108">
        <w:rPr>
          <w:rFonts w:asciiTheme="minorHAnsi" w:hAnsiTheme="minorHAnsi" w:cstheme="minorHAnsi"/>
          <w:color w:val="1F3864" w:themeColor="accent1" w:themeShade="80"/>
          <w:lang w:eastAsia="en-GB"/>
        </w:rPr>
        <w:t>HEADS: UP (</w:t>
      </w:r>
      <w:r w:rsidR="00D9737A" w:rsidRPr="00767108"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  <w:t>Helping Ease Anxiety and Depression after Stroke</w:t>
      </w:r>
      <w:r w:rsidRPr="00767108"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  <w:t>) Online</w:t>
      </w:r>
      <w:r w:rsidR="00D9737A" w:rsidRPr="00767108"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  <w:t xml:space="preserve">: results of </w:t>
      </w:r>
      <w:r w:rsidRPr="00767108"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  <w:t>a</w:t>
      </w:r>
      <w:r w:rsidR="00D9737A" w:rsidRPr="00767108">
        <w:rPr>
          <w:rFonts w:asciiTheme="minorHAnsi" w:eastAsia="Times New Roman" w:hAnsiTheme="minorHAnsi" w:cstheme="minorHAnsi"/>
          <w:color w:val="1F3864" w:themeColor="accent1" w:themeShade="80"/>
          <w:lang w:eastAsia="en-GB"/>
        </w:rPr>
        <w:t xml:space="preserve"> randomised controlled trial</w:t>
      </w:r>
      <w:bookmarkEnd w:id="1"/>
    </w:p>
    <w:p w14:paraId="43A40994" w14:textId="77777777" w:rsidR="00642896" w:rsidRDefault="00642896" w:rsidP="00642896">
      <w:pPr>
        <w:pStyle w:val="Heading2"/>
        <w:rPr>
          <w:lang w:eastAsia="en-GB"/>
        </w:rPr>
      </w:pPr>
    </w:p>
    <w:p w14:paraId="6B58694E" w14:textId="00985C7E" w:rsidR="00642896" w:rsidRPr="00767108" w:rsidRDefault="00642896" w:rsidP="00642896">
      <w:pPr>
        <w:pStyle w:val="Heading2"/>
        <w:jc w:val="center"/>
        <w:rPr>
          <w:rFonts w:asciiTheme="minorHAnsi" w:hAnsiTheme="minorHAnsi" w:cstheme="minorHAnsi"/>
          <w:color w:val="1F3864" w:themeColor="accent1" w:themeShade="80"/>
          <w:lang w:eastAsia="en-GB"/>
        </w:rPr>
      </w:pPr>
      <w:bookmarkStart w:id="2" w:name="_Toc164843977"/>
      <w:r w:rsidRPr="00767108">
        <w:rPr>
          <w:rFonts w:asciiTheme="minorHAnsi" w:hAnsiTheme="minorHAnsi" w:cstheme="minorHAnsi"/>
          <w:color w:val="1F3864" w:themeColor="accent1" w:themeShade="80"/>
          <w:lang w:eastAsia="en-GB"/>
        </w:rPr>
        <w:t xml:space="preserve">Plain English </w:t>
      </w:r>
      <w:r w:rsidR="00562C4E">
        <w:rPr>
          <w:rFonts w:asciiTheme="minorHAnsi" w:hAnsiTheme="minorHAnsi" w:cstheme="minorHAnsi"/>
          <w:color w:val="1F3864" w:themeColor="accent1" w:themeShade="80"/>
          <w:lang w:eastAsia="en-GB"/>
        </w:rPr>
        <w:t>R</w:t>
      </w:r>
      <w:r w:rsidRPr="00767108">
        <w:rPr>
          <w:rFonts w:asciiTheme="minorHAnsi" w:hAnsiTheme="minorHAnsi" w:cstheme="minorHAnsi"/>
          <w:color w:val="1F3864" w:themeColor="accent1" w:themeShade="80"/>
          <w:lang w:eastAsia="en-GB"/>
        </w:rPr>
        <w:t>eport</w:t>
      </w:r>
      <w:bookmarkEnd w:id="2"/>
    </w:p>
    <w:p w14:paraId="68CBDADE" w14:textId="77777777" w:rsidR="00E62940" w:rsidRDefault="00E62940" w:rsidP="00E62940">
      <w:pPr>
        <w:spacing w:line="360" w:lineRule="auto"/>
        <w:rPr>
          <w:lang w:eastAsia="en-GB"/>
        </w:rPr>
      </w:pPr>
    </w:p>
    <w:p w14:paraId="1C54E2D0" w14:textId="5F9A3818" w:rsidR="00821CC0" w:rsidRPr="00642896" w:rsidRDefault="00D62451" w:rsidP="00642896">
      <w:pPr>
        <w:rPr>
          <w:sz w:val="22"/>
          <w:szCs w:val="22"/>
          <w:lang w:eastAsia="en-GB"/>
        </w:rPr>
      </w:pPr>
      <w:r w:rsidRPr="00642896">
        <w:rPr>
          <w:sz w:val="22"/>
          <w:szCs w:val="22"/>
          <w:lang w:eastAsia="en-GB"/>
        </w:rPr>
        <w:t>Authors</w:t>
      </w:r>
      <w:r w:rsidR="00642896" w:rsidRPr="00642896">
        <w:rPr>
          <w:sz w:val="22"/>
          <w:szCs w:val="22"/>
          <w:lang w:eastAsia="en-GB"/>
        </w:rPr>
        <w:t>: Professor</w:t>
      </w:r>
      <w:r w:rsidRPr="00642896">
        <w:rPr>
          <w:sz w:val="22"/>
          <w:szCs w:val="22"/>
          <w:lang w:eastAsia="en-GB"/>
        </w:rPr>
        <w:t xml:space="preserve"> Maggie Lawrence</w:t>
      </w:r>
      <w:r w:rsidR="002D69ED" w:rsidRPr="00642896">
        <w:rPr>
          <w:sz w:val="22"/>
          <w:szCs w:val="22"/>
          <w:vertAlign w:val="superscript"/>
          <w:lang w:eastAsia="en-GB"/>
        </w:rPr>
        <w:t>1</w:t>
      </w:r>
      <w:r w:rsidRPr="00642896">
        <w:rPr>
          <w:sz w:val="22"/>
          <w:szCs w:val="22"/>
          <w:lang w:eastAsia="en-GB"/>
        </w:rPr>
        <w:t>, Dr Bridget Davis</w:t>
      </w:r>
      <w:r w:rsidR="002D69ED" w:rsidRPr="00642896">
        <w:rPr>
          <w:sz w:val="22"/>
          <w:szCs w:val="22"/>
          <w:vertAlign w:val="superscript"/>
          <w:lang w:eastAsia="en-GB"/>
        </w:rPr>
        <w:t>1</w:t>
      </w:r>
      <w:r w:rsidRPr="00642896">
        <w:rPr>
          <w:sz w:val="22"/>
          <w:szCs w:val="22"/>
          <w:lang w:eastAsia="en-GB"/>
        </w:rPr>
        <w:t>, Ms Naomi Clark</w:t>
      </w:r>
      <w:r w:rsidR="002D69ED" w:rsidRPr="00642896">
        <w:rPr>
          <w:sz w:val="22"/>
          <w:szCs w:val="22"/>
          <w:vertAlign w:val="superscript"/>
          <w:lang w:eastAsia="en-GB"/>
        </w:rPr>
        <w:t>1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B3758A" w:rsidRPr="00642896">
        <w:rPr>
          <w:sz w:val="22"/>
          <w:szCs w:val="22"/>
          <w:lang w:eastAsia="en-GB"/>
        </w:rPr>
        <w:t>Dr Graeme Donald</w:t>
      </w:r>
      <w:r w:rsidR="00A14A91" w:rsidRPr="00642896">
        <w:rPr>
          <w:sz w:val="22"/>
          <w:szCs w:val="22"/>
          <w:vertAlign w:val="superscript"/>
          <w:lang w:eastAsia="en-GB"/>
        </w:rPr>
        <w:t>2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B3758A" w:rsidRPr="00642896">
        <w:rPr>
          <w:sz w:val="22"/>
          <w:szCs w:val="22"/>
          <w:lang w:eastAsia="en-GB"/>
        </w:rPr>
        <w:t>Professor Nadine Dougall</w:t>
      </w:r>
      <w:r w:rsidR="00A14A91" w:rsidRPr="00642896">
        <w:rPr>
          <w:sz w:val="22"/>
          <w:szCs w:val="22"/>
          <w:vertAlign w:val="superscript"/>
          <w:lang w:eastAsia="en-GB"/>
        </w:rPr>
        <w:t>3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B3758A" w:rsidRPr="00642896">
        <w:rPr>
          <w:sz w:val="22"/>
          <w:szCs w:val="22"/>
          <w:lang w:eastAsia="en-GB"/>
        </w:rPr>
        <w:t>Dr Linda Fenocchi</w:t>
      </w:r>
      <w:r w:rsidR="00A14A91" w:rsidRPr="00642896">
        <w:rPr>
          <w:sz w:val="22"/>
          <w:szCs w:val="22"/>
          <w:vertAlign w:val="superscript"/>
          <w:lang w:eastAsia="en-GB"/>
        </w:rPr>
        <w:t>1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B3758A" w:rsidRPr="00642896">
        <w:rPr>
          <w:sz w:val="22"/>
          <w:szCs w:val="22"/>
          <w:lang w:eastAsia="en-GB"/>
        </w:rPr>
        <w:t>Professor Helen Mason</w:t>
      </w:r>
      <w:r w:rsidR="00B3758A" w:rsidRPr="00642896">
        <w:rPr>
          <w:sz w:val="22"/>
          <w:szCs w:val="22"/>
          <w:vertAlign w:val="superscript"/>
          <w:lang w:eastAsia="en-GB"/>
        </w:rPr>
        <w:t>1</w:t>
      </w:r>
    </w:p>
    <w:p w14:paraId="7F8E18BB" w14:textId="77777777" w:rsidR="00B3758A" w:rsidRPr="00642896" w:rsidRDefault="00B3758A" w:rsidP="00C80E3A">
      <w:pPr>
        <w:spacing w:line="276" w:lineRule="auto"/>
        <w:rPr>
          <w:sz w:val="22"/>
          <w:szCs w:val="22"/>
          <w:lang w:eastAsia="en-GB"/>
        </w:rPr>
      </w:pPr>
    </w:p>
    <w:p w14:paraId="0957AF9A" w14:textId="77777777" w:rsidR="00E62940" w:rsidRPr="00642896" w:rsidRDefault="00D62451" w:rsidP="00C80E3A">
      <w:pPr>
        <w:spacing w:line="276" w:lineRule="auto"/>
        <w:rPr>
          <w:sz w:val="22"/>
          <w:szCs w:val="22"/>
          <w:lang w:eastAsia="en-GB"/>
        </w:rPr>
      </w:pPr>
      <w:r w:rsidRPr="00642896">
        <w:rPr>
          <w:sz w:val="22"/>
          <w:szCs w:val="22"/>
          <w:lang w:eastAsia="en-GB"/>
        </w:rPr>
        <w:t>On behalf of the HEADS: UP research collaborators</w:t>
      </w:r>
      <w:r w:rsidR="003010E1" w:rsidRPr="00642896">
        <w:rPr>
          <w:sz w:val="22"/>
          <w:szCs w:val="22"/>
          <w:lang w:eastAsia="en-GB"/>
        </w:rPr>
        <w:t xml:space="preserve">: </w:t>
      </w:r>
    </w:p>
    <w:p w14:paraId="03F86F8E" w14:textId="77777777" w:rsidR="00C80E3A" w:rsidRPr="00642896" w:rsidRDefault="003010E1" w:rsidP="00C80E3A">
      <w:pPr>
        <w:spacing w:line="276" w:lineRule="auto"/>
        <w:rPr>
          <w:sz w:val="22"/>
          <w:szCs w:val="22"/>
          <w:lang w:eastAsia="en-GB"/>
        </w:rPr>
      </w:pPr>
      <w:r w:rsidRPr="00642896">
        <w:rPr>
          <w:sz w:val="22"/>
          <w:szCs w:val="22"/>
          <w:lang w:eastAsia="en-GB"/>
        </w:rPr>
        <w:t xml:space="preserve">Professor </w:t>
      </w:r>
      <w:r w:rsidR="00D62451" w:rsidRPr="00642896">
        <w:rPr>
          <w:sz w:val="22"/>
          <w:szCs w:val="22"/>
          <w:lang w:eastAsia="en-GB"/>
        </w:rPr>
        <w:t>Stewart Mercer</w:t>
      </w:r>
      <w:r w:rsidR="00A14A91" w:rsidRPr="00642896">
        <w:rPr>
          <w:sz w:val="22"/>
          <w:szCs w:val="22"/>
          <w:vertAlign w:val="superscript"/>
          <w:lang w:eastAsia="en-GB"/>
        </w:rPr>
        <w:t>4</w:t>
      </w:r>
      <w:r w:rsidR="00A14A91" w:rsidRPr="00642896">
        <w:rPr>
          <w:sz w:val="22"/>
          <w:szCs w:val="22"/>
          <w:lang w:eastAsia="en-GB"/>
        </w:rPr>
        <w:t xml:space="preserve">, </w:t>
      </w:r>
      <w:r w:rsidRPr="00642896">
        <w:rPr>
          <w:sz w:val="22"/>
          <w:szCs w:val="22"/>
          <w:lang w:eastAsia="en-GB"/>
        </w:rPr>
        <w:t xml:space="preserve">Professor </w:t>
      </w:r>
      <w:r w:rsidR="00D62451" w:rsidRPr="00642896">
        <w:rPr>
          <w:sz w:val="22"/>
          <w:szCs w:val="22"/>
          <w:lang w:eastAsia="en-GB"/>
        </w:rPr>
        <w:t>Margaret Maxwell</w:t>
      </w:r>
      <w:r w:rsidR="00A14A91" w:rsidRPr="00642896">
        <w:rPr>
          <w:sz w:val="22"/>
          <w:szCs w:val="22"/>
          <w:vertAlign w:val="superscript"/>
          <w:lang w:eastAsia="en-GB"/>
        </w:rPr>
        <w:t>5</w:t>
      </w:r>
      <w:r w:rsidR="00A14A91" w:rsidRPr="00642896">
        <w:rPr>
          <w:sz w:val="22"/>
          <w:szCs w:val="22"/>
          <w:lang w:eastAsia="en-GB"/>
        </w:rPr>
        <w:t xml:space="preserve">, </w:t>
      </w:r>
      <w:r w:rsidRPr="00642896">
        <w:rPr>
          <w:sz w:val="22"/>
          <w:szCs w:val="22"/>
          <w:lang w:eastAsia="en-GB"/>
        </w:rPr>
        <w:t xml:space="preserve">Professor </w:t>
      </w:r>
      <w:r w:rsidR="00D62451" w:rsidRPr="00642896">
        <w:rPr>
          <w:sz w:val="22"/>
          <w:szCs w:val="22"/>
          <w:lang w:eastAsia="en-GB"/>
        </w:rPr>
        <w:t>Jo Booth</w:t>
      </w:r>
      <w:r w:rsidR="002D69ED" w:rsidRPr="00642896">
        <w:rPr>
          <w:sz w:val="22"/>
          <w:szCs w:val="22"/>
          <w:vertAlign w:val="superscript"/>
          <w:lang w:eastAsia="en-GB"/>
        </w:rPr>
        <w:t>1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D62451" w:rsidRPr="00642896">
        <w:rPr>
          <w:sz w:val="22"/>
          <w:szCs w:val="22"/>
          <w:lang w:eastAsia="en-GB"/>
        </w:rPr>
        <w:t>Mr Nick Croft</w:t>
      </w:r>
      <w:r w:rsidR="00A14A91" w:rsidRPr="00642896">
        <w:rPr>
          <w:sz w:val="22"/>
          <w:szCs w:val="22"/>
          <w:vertAlign w:val="superscript"/>
          <w:lang w:eastAsia="en-GB"/>
        </w:rPr>
        <w:t>6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D62451" w:rsidRPr="00642896">
        <w:rPr>
          <w:sz w:val="22"/>
          <w:szCs w:val="22"/>
          <w:lang w:eastAsia="en-GB"/>
        </w:rPr>
        <w:t>Dr Bhautesh</w:t>
      </w:r>
      <w:r w:rsidR="002D69ED" w:rsidRPr="00642896">
        <w:rPr>
          <w:sz w:val="22"/>
          <w:szCs w:val="22"/>
          <w:lang w:eastAsia="en-GB"/>
        </w:rPr>
        <w:t xml:space="preserve"> </w:t>
      </w:r>
      <w:r w:rsidR="00D62451" w:rsidRPr="00642896">
        <w:rPr>
          <w:sz w:val="22"/>
          <w:szCs w:val="22"/>
          <w:lang w:eastAsia="en-GB"/>
        </w:rPr>
        <w:t>Jani</w:t>
      </w:r>
      <w:r w:rsidR="00A14A91" w:rsidRPr="00642896">
        <w:rPr>
          <w:sz w:val="22"/>
          <w:szCs w:val="22"/>
          <w:vertAlign w:val="superscript"/>
          <w:lang w:eastAsia="en-GB"/>
        </w:rPr>
        <w:t>7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7245A4" w:rsidRPr="00642896">
        <w:rPr>
          <w:sz w:val="22"/>
          <w:szCs w:val="22"/>
          <w:lang w:eastAsia="en-GB"/>
        </w:rPr>
        <w:t>Professor Madeleine Grealy</w:t>
      </w:r>
      <w:r w:rsidR="007245A4" w:rsidRPr="00642896">
        <w:rPr>
          <w:sz w:val="22"/>
          <w:szCs w:val="22"/>
          <w:vertAlign w:val="superscript"/>
          <w:lang w:eastAsia="en-GB"/>
        </w:rPr>
        <w:t>8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2D69ED" w:rsidRPr="00642896">
        <w:rPr>
          <w:sz w:val="22"/>
          <w:szCs w:val="22"/>
          <w:lang w:eastAsia="en-GB"/>
        </w:rPr>
        <w:t>Dr Eirini Kontou</w:t>
      </w:r>
      <w:r w:rsidR="007245A4" w:rsidRPr="00642896">
        <w:rPr>
          <w:sz w:val="22"/>
          <w:szCs w:val="22"/>
          <w:vertAlign w:val="superscript"/>
          <w:lang w:eastAsia="en-GB"/>
        </w:rPr>
        <w:t>9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D62451" w:rsidRPr="00642896">
        <w:rPr>
          <w:sz w:val="22"/>
          <w:szCs w:val="22"/>
          <w:lang w:eastAsia="en-GB"/>
        </w:rPr>
        <w:t>Dr Jen MacDonald</w:t>
      </w:r>
      <w:r w:rsidR="002D69ED" w:rsidRPr="00642896">
        <w:rPr>
          <w:sz w:val="22"/>
          <w:szCs w:val="22"/>
          <w:vertAlign w:val="superscript"/>
          <w:lang w:eastAsia="en-GB"/>
        </w:rPr>
        <w:t>1</w:t>
      </w:r>
      <w:r w:rsidR="00E62940" w:rsidRPr="00642896">
        <w:rPr>
          <w:sz w:val="22"/>
          <w:szCs w:val="22"/>
          <w:lang w:eastAsia="en-GB"/>
        </w:rPr>
        <w:t xml:space="preserve"> </w:t>
      </w:r>
      <w:r w:rsidR="007245A4" w:rsidRPr="00642896">
        <w:rPr>
          <w:sz w:val="22"/>
          <w:szCs w:val="22"/>
          <w:lang w:eastAsia="en-GB"/>
        </w:rPr>
        <w:t>Dr Ben Parkinson</w:t>
      </w:r>
      <w:r w:rsidR="007245A4" w:rsidRPr="00642896">
        <w:rPr>
          <w:sz w:val="22"/>
          <w:szCs w:val="22"/>
          <w:vertAlign w:val="superscript"/>
          <w:lang w:eastAsia="en-GB"/>
        </w:rPr>
        <w:t>1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3A411F" w:rsidRPr="00642896">
        <w:rPr>
          <w:sz w:val="22"/>
          <w:szCs w:val="22"/>
          <w:lang w:eastAsia="en-GB"/>
        </w:rPr>
        <w:t>Ms Matilde Pieri</w:t>
      </w:r>
      <w:r w:rsidR="003A411F" w:rsidRPr="00642896">
        <w:rPr>
          <w:sz w:val="22"/>
          <w:szCs w:val="22"/>
          <w:vertAlign w:val="superscript"/>
          <w:lang w:eastAsia="en-GB"/>
        </w:rPr>
        <w:t>1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D62451" w:rsidRPr="00642896">
        <w:rPr>
          <w:sz w:val="22"/>
          <w:szCs w:val="22"/>
          <w:lang w:eastAsia="en-GB"/>
        </w:rPr>
        <w:t>Ms. Audrey Taggart</w:t>
      </w:r>
      <w:r w:rsidR="002D69ED" w:rsidRPr="00642896">
        <w:rPr>
          <w:sz w:val="22"/>
          <w:szCs w:val="22"/>
          <w:vertAlign w:val="superscript"/>
          <w:lang w:eastAsia="en-GB"/>
        </w:rPr>
        <w:t>4</w:t>
      </w:r>
      <w:r w:rsidR="00A14A91" w:rsidRPr="00642896">
        <w:rPr>
          <w:sz w:val="22"/>
          <w:szCs w:val="22"/>
          <w:lang w:eastAsia="en-GB"/>
        </w:rPr>
        <w:t xml:space="preserve">, </w:t>
      </w:r>
      <w:r w:rsidR="00D62451" w:rsidRPr="00642896">
        <w:rPr>
          <w:sz w:val="22"/>
          <w:szCs w:val="22"/>
          <w:lang w:eastAsia="en-GB"/>
        </w:rPr>
        <w:t>Dr Suzie Wang</w:t>
      </w:r>
      <w:r w:rsidR="007245A4" w:rsidRPr="00642896">
        <w:rPr>
          <w:sz w:val="22"/>
          <w:szCs w:val="22"/>
          <w:vertAlign w:val="superscript"/>
          <w:lang w:eastAsia="en-GB"/>
        </w:rPr>
        <w:t>10</w:t>
      </w:r>
    </w:p>
    <w:p w14:paraId="6CDC4E6F" w14:textId="77777777" w:rsidR="00C80E3A" w:rsidRPr="00C80E3A" w:rsidRDefault="00C80E3A" w:rsidP="00C80E3A">
      <w:pPr>
        <w:spacing w:line="276" w:lineRule="auto"/>
        <w:rPr>
          <w:lang w:eastAsia="en-GB"/>
        </w:rPr>
      </w:pPr>
    </w:p>
    <w:p w14:paraId="5AB9ECD6" w14:textId="77777777" w:rsidR="00C80E3A" w:rsidRPr="00AE58B6" w:rsidRDefault="00C80E3A" w:rsidP="00C80E3A">
      <w:pPr>
        <w:pStyle w:val="ListParagraph"/>
        <w:spacing w:line="276" w:lineRule="auto"/>
        <w:ind w:left="0"/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</w:pPr>
      <w:r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1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Glasgow Caledonian University; </w:t>
      </w:r>
      <w:r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2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Manchester; 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3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Edinburgh Napier University; 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4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Edinburgh; 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5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Stirling; 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6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Lay member; </w:t>
      </w:r>
      <w:r w:rsidR="00A31F88"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7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Glasgow; </w:t>
      </w:r>
      <w:r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8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Strathclyde; </w:t>
      </w:r>
      <w:r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9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 xml:space="preserve">University of Nottingham; </w:t>
      </w:r>
      <w:r w:rsidRPr="00AE58B6">
        <w:rPr>
          <w:rFonts w:cstheme="minorHAnsi"/>
          <w:bCs/>
          <w:color w:val="000000" w:themeColor="text1"/>
          <w:sz w:val="22"/>
          <w:szCs w:val="22"/>
          <w:vertAlign w:val="superscript"/>
          <w:lang w:val="en-US"/>
        </w:rPr>
        <w:t>10</w:t>
      </w:r>
      <w:r w:rsidRPr="00AE58B6">
        <w:rPr>
          <w:rFonts w:cstheme="minorHAnsi"/>
          <w:bCs/>
          <w:color w:val="000000" w:themeColor="text1"/>
          <w:sz w:val="22"/>
          <w:szCs w:val="22"/>
          <w:lang w:val="en-US"/>
        </w:rPr>
        <w:t>Leeds Beckett University</w:t>
      </w:r>
    </w:p>
    <w:p w14:paraId="29BFB8F7" w14:textId="77777777" w:rsidR="00C80E3A" w:rsidRPr="00C80E3A" w:rsidRDefault="00C80E3A" w:rsidP="00D62451">
      <w:pPr>
        <w:spacing w:line="360" w:lineRule="auto"/>
        <w:rPr>
          <w:lang w:eastAsia="en-GB"/>
        </w:rPr>
      </w:pPr>
    </w:p>
    <w:p w14:paraId="340B9B6E" w14:textId="36BF91FC" w:rsidR="232A371D" w:rsidRDefault="232A371D" w:rsidP="19E48864">
      <w:pPr>
        <w:spacing w:line="360" w:lineRule="auto"/>
        <w:jc w:val="right"/>
      </w:pPr>
      <w:r w:rsidRPr="19E48864">
        <w:rPr>
          <w:lang w:eastAsia="en-GB"/>
        </w:rPr>
        <w:t>Spring 2024</w:t>
      </w:r>
    </w:p>
    <w:p w14:paraId="7D03187E" w14:textId="77777777" w:rsidR="00E62940" w:rsidRDefault="00C6754E">
      <w:pPr>
        <w:rPr>
          <w:sz w:val="28"/>
          <w:szCs w:val="28"/>
          <w:lang w:eastAsia="en-GB"/>
        </w:rPr>
      </w:pPr>
      <w:r w:rsidRPr="00C6754E">
        <w:rPr>
          <w:noProof/>
          <w:sz w:val="28"/>
          <w:szCs w:val="28"/>
          <w:lang w:eastAsia="en-GB"/>
        </w:rPr>
        <w:drawing>
          <wp:inline distT="0" distB="0" distL="0" distR="0" wp14:anchorId="1E895A1D" wp14:editId="1652CAD4">
            <wp:extent cx="1385887" cy="631825"/>
            <wp:effectExtent l="0" t="0" r="0" b="3175"/>
            <wp:docPr id="4" name="Picture 20" descr="H:\Personal\Organisations\Stroke Organisations\Stroke Association\A0 logo purple.JPG">
              <a:extLst xmlns:a="http://schemas.openxmlformats.org/drawingml/2006/main">
                <a:ext uri="{FF2B5EF4-FFF2-40B4-BE49-F238E27FC236}">
                  <a16:creationId xmlns:a16="http://schemas.microsoft.com/office/drawing/2014/main" id="{7ECF7812-C8BC-1C7E-E1A5-7B93420868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 descr="H:\Personal\Organisations\Stroke Organisations\Stroke Association\A0 logo purple.JPG">
                      <a:extLst>
                        <a:ext uri="{FF2B5EF4-FFF2-40B4-BE49-F238E27FC236}">
                          <a16:creationId xmlns:a16="http://schemas.microsoft.com/office/drawing/2014/main" id="{7ECF7812-C8BC-1C7E-E1A5-7B93420868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7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FA17C0">
        <w:rPr>
          <w:sz w:val="28"/>
          <w:szCs w:val="28"/>
          <w:lang w:eastAsia="en-GB"/>
        </w:rPr>
        <w:t xml:space="preserve">                                                     </w:t>
      </w:r>
      <w:r w:rsidR="00FA17C0" w:rsidRPr="00FA17C0">
        <w:rPr>
          <w:noProof/>
          <w:sz w:val="28"/>
          <w:szCs w:val="28"/>
          <w:lang w:eastAsia="en-GB"/>
        </w:rPr>
        <w:drawing>
          <wp:inline distT="0" distB="0" distL="0" distR="0" wp14:anchorId="013BD4A7" wp14:editId="6F59AF88">
            <wp:extent cx="1874353" cy="1117352"/>
            <wp:effectExtent l="0" t="0" r="5715" b="63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77F80E2-A532-953C-3971-AB693BA30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77F80E2-A532-953C-3971-AB693BA30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353" cy="111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940">
        <w:rPr>
          <w:sz w:val="28"/>
          <w:szCs w:val="28"/>
          <w:lang w:eastAsia="en-GB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:lang w:val="en-GB"/>
          <w14:ligatures w14:val="standardContextual"/>
        </w:rPr>
        <w:id w:val="190102297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1C3FF4" w14:textId="77777777" w:rsidR="00240E77" w:rsidRPr="00E62940" w:rsidRDefault="00240E77">
          <w:pPr>
            <w:pStyle w:val="TOCHeading"/>
          </w:pPr>
          <w:r w:rsidRPr="00E62940">
            <w:rPr>
              <w:rFonts w:ascii="Arial" w:hAnsi="Arial" w:cs="Arial"/>
              <w:b w:val="0"/>
              <w:bCs w:val="0"/>
              <w:sz w:val="22"/>
              <w:szCs w:val="22"/>
            </w:rPr>
            <w:t>Table of Contents</w:t>
          </w:r>
        </w:p>
        <w:p w14:paraId="72ECC1FA" w14:textId="72405717" w:rsidR="000A632D" w:rsidRDefault="00240E77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r w:rsidRPr="00E62940">
            <w:rPr>
              <w:rFonts w:ascii="Arial" w:hAnsi="Arial" w:cs="Arial"/>
              <w:b w:val="0"/>
              <w:bCs w:val="0"/>
              <w:caps w:val="0"/>
              <w:sz w:val="22"/>
              <w:szCs w:val="22"/>
            </w:rPr>
            <w:fldChar w:fldCharType="begin"/>
          </w:r>
          <w:r w:rsidRPr="00E62940">
            <w:rPr>
              <w:rFonts w:ascii="Arial" w:hAnsi="Arial" w:cs="Arial"/>
              <w:b w:val="0"/>
              <w:bCs w:val="0"/>
              <w:caps w:val="0"/>
              <w:sz w:val="22"/>
              <w:szCs w:val="22"/>
            </w:rPr>
            <w:instrText xml:space="preserve"> TOC \o "1-3" \h \z \u </w:instrText>
          </w:r>
          <w:r w:rsidRPr="00E62940">
            <w:rPr>
              <w:rFonts w:ascii="Arial" w:hAnsi="Arial" w:cs="Arial"/>
              <w:b w:val="0"/>
              <w:bCs w:val="0"/>
              <w:caps w:val="0"/>
              <w:sz w:val="22"/>
              <w:szCs w:val="22"/>
            </w:rPr>
            <w:fldChar w:fldCharType="separate"/>
          </w:r>
          <w:hyperlink w:anchor="_Toc164843975" w:history="1"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_Toc164843975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FDA8436" w14:textId="041CD88B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76" w:history="1">
            <w:r w:rsidR="000A632D" w:rsidRPr="00D807FE">
              <w:rPr>
                <w:rStyle w:val="Hyperlink"/>
                <w:rFonts w:cstheme="minorHAnsi"/>
                <w:noProof/>
                <w:lang w:eastAsia="en-GB"/>
              </w:rPr>
              <w:t>HEADS: UP (</w:t>
            </w:r>
            <w:r w:rsidR="000A632D" w:rsidRPr="00D807FE">
              <w:rPr>
                <w:rStyle w:val="Hyperlink"/>
                <w:rFonts w:eastAsia="Times New Roman" w:cstheme="minorHAnsi"/>
                <w:noProof/>
                <w:lang w:eastAsia="en-GB"/>
              </w:rPr>
              <w:t>Helping Ease Anxiety and Depression after Stroke) Online: results of a randomised controlled trial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_Toc164843976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D0EF723" w14:textId="1305B9C9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77" w:history="1">
            <w:r w:rsidR="000A632D" w:rsidRPr="00D807FE">
              <w:rPr>
                <w:rStyle w:val="Hyperlink"/>
                <w:noProof/>
                <w:lang w:eastAsia="en-GB"/>
              </w:rPr>
              <w:t>Plain English Report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_Toc164843977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422BECBB" w14:textId="64619FCB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78" w:history="1">
            <w:r w:rsidR="000A632D" w:rsidRPr="00D807FE">
              <w:rPr>
                <w:rStyle w:val="Hyperlink"/>
                <w:noProof/>
              </w:rPr>
              <w:t>SUMMARY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_Toc164843978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A2594E2" w14:textId="1F564333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79" w:history="1">
            <w:r w:rsidR="000A632D" w:rsidRPr="00D807FE">
              <w:rPr>
                <w:rStyle w:val="Hyperlink"/>
                <w:noProof/>
              </w:rPr>
              <w:t>Why was the research needed?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_Toc164843979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ECD587F" w14:textId="5486D6D2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0" w:history="1">
            <w:r w:rsidR="000A632D" w:rsidRPr="00D807FE">
              <w:rPr>
                <w:rStyle w:val="Hyperlink"/>
                <w:noProof/>
              </w:rPr>
              <w:t>What questions did we ask?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_Toc164843980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6C8FB65" w14:textId="653D52DD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1" w:history="1">
            <w:r w:rsidR="000A632D" w:rsidRPr="00D807FE">
              <w:rPr>
                <w:rStyle w:val="Hyperlink"/>
                <w:noProof/>
              </w:rPr>
              <w:t>What did we do?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_Toc164843981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076123E4" w14:textId="63D69AD2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2" w:history="1">
            <w:r w:rsidR="000A632D" w:rsidRPr="00D807FE">
              <w:rPr>
                <w:rStyle w:val="Hyperlink"/>
                <w:noProof/>
              </w:rPr>
              <w:t>What were the results?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_Toc164843982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5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34AA9F45" w14:textId="41E330A6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3" w:history="1">
            <w:r w:rsidR="000A632D" w:rsidRPr="00D807FE">
              <w:rPr>
                <w:rStyle w:val="Hyperlink"/>
                <w:noProof/>
              </w:rPr>
              <w:t>REPORT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_Toc164843983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6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10ACF1D0" w14:textId="7D345DD2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4" w:history="1">
            <w:r w:rsidR="000A632D" w:rsidRPr="00D807FE">
              <w:rPr>
                <w:rStyle w:val="Hyperlink"/>
                <w:noProof/>
              </w:rPr>
              <w:t>Why was this research needed?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_Toc164843984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6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55C56093" w14:textId="73C13248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5" w:history="1">
            <w:r w:rsidR="000A632D" w:rsidRPr="00D807FE">
              <w:rPr>
                <w:rStyle w:val="Hyperlink"/>
                <w:noProof/>
              </w:rPr>
              <w:t>What questions did we ask in the research?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_Toc164843985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6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1016C118" w14:textId="3DC13987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6" w:history="1">
            <w:r w:rsidR="000A632D" w:rsidRPr="00D807FE">
              <w:rPr>
                <w:rStyle w:val="Hyperlink"/>
                <w:noProof/>
              </w:rPr>
              <w:t>What research did we do?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_Toc164843986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6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53FA7974" w14:textId="4B3DBC34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7" w:history="1">
            <w:r w:rsidR="000A632D" w:rsidRPr="00D807FE">
              <w:rPr>
                <w:rStyle w:val="Hyperlink"/>
                <w:noProof/>
              </w:rPr>
              <w:t>How did we decide which group participants went into?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_Toc164843987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7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4B1238C6" w14:textId="56B19AFF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8" w:history="1">
            <w:r w:rsidR="000A632D" w:rsidRPr="00D807FE">
              <w:rPr>
                <w:rStyle w:val="Hyperlink"/>
                <w:noProof/>
              </w:rPr>
              <w:t>How did we recruit participants?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_Toc164843988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7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1518D169" w14:textId="740A6EEF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89" w:history="1">
            <w:r w:rsidR="000A632D" w:rsidRPr="00D807FE">
              <w:rPr>
                <w:rStyle w:val="Hyperlink"/>
                <w:noProof/>
              </w:rPr>
              <w:t>What did participants do?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_Toc164843989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7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4265593" w14:textId="09547F81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0" w:history="1">
            <w:r w:rsidR="000A632D" w:rsidRPr="00D807FE">
              <w:rPr>
                <w:rStyle w:val="Hyperlink"/>
                <w:noProof/>
                <w:lang w:val="en-US"/>
              </w:rPr>
              <w:t>Results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_Toc164843990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8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DADDD96" w14:textId="64229E85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1" w:history="1">
            <w:r w:rsidR="000A632D" w:rsidRPr="00D807FE">
              <w:rPr>
                <w:rStyle w:val="Hyperlink"/>
                <w:noProof/>
                <w:lang w:val="en-US"/>
              </w:rPr>
              <w:t>What were the results?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_Toc164843991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8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121AC6FF" w14:textId="2C5FD48B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2" w:history="1">
            <w:r w:rsidR="000A632D" w:rsidRPr="00D807FE">
              <w:rPr>
                <w:rStyle w:val="Hyperlink"/>
                <w:noProof/>
              </w:rPr>
              <w:t>Were participants happy with the HEADS: UP Online research methods?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_Toc164843992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9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850CFB9" w14:textId="6DAFD23A" w:rsidR="000A632D" w:rsidRDefault="00934675">
          <w:pPr>
            <w:pStyle w:val="TOC3"/>
            <w:tabs>
              <w:tab w:val="right" w:pos="9010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3" w:history="1">
            <w:r w:rsidR="000A632D" w:rsidRPr="00D807FE">
              <w:rPr>
                <w:rStyle w:val="Hyperlink"/>
                <w:noProof/>
              </w:rPr>
              <w:t>Did participants fill out all the questionnaires?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_Toc164843993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9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3F3DB0B1" w14:textId="4D41C25F" w:rsidR="000A632D" w:rsidRDefault="00934675">
          <w:pPr>
            <w:pStyle w:val="TOC3"/>
            <w:tabs>
              <w:tab w:val="right" w:pos="9010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4" w:history="1">
            <w:r w:rsidR="000A632D" w:rsidRPr="00D807FE">
              <w:rPr>
                <w:rStyle w:val="Hyperlink"/>
                <w:noProof/>
              </w:rPr>
              <w:t>Did participants take part in the focus groups?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_Toc164843994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9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3CB050E4" w14:textId="2F6C32BA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5" w:history="1">
            <w:r w:rsidR="000A632D" w:rsidRPr="00D807FE">
              <w:rPr>
                <w:rStyle w:val="Hyperlink"/>
                <w:noProof/>
              </w:rPr>
              <w:t>Did participants finish the HEADS: UP Online course and practise what they learned?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_Toc164843995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9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531C0575" w14:textId="212D1A1C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6" w:history="1">
            <w:r w:rsidR="000A632D" w:rsidRPr="00D807FE">
              <w:rPr>
                <w:rStyle w:val="Hyperlink"/>
                <w:noProof/>
              </w:rPr>
              <w:t>What did we learn about how participants were feeling after 6 months?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_Toc164843996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9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50A300B" w14:textId="24443B06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7" w:history="1">
            <w:r w:rsidR="000A632D" w:rsidRPr="00D807FE">
              <w:rPr>
                <w:rStyle w:val="Hyperlink"/>
                <w:noProof/>
                <w:lang w:val="en-US"/>
              </w:rPr>
              <w:t>What did we learn from the HEADS: UP Online research?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_Toc164843997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10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2E20E55" w14:textId="0ECECCB8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8" w:history="1">
            <w:r w:rsidR="000A632D" w:rsidRPr="00D807FE">
              <w:rPr>
                <w:rStyle w:val="Hyperlink"/>
                <w:noProof/>
                <w:lang w:val="en-US"/>
              </w:rPr>
              <w:t>What next for HEADS: UP?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_Toc164843998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10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554CA1ED" w14:textId="22F0F3AA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3999" w:history="1">
            <w:r w:rsidR="000A632D" w:rsidRPr="00D807FE">
              <w:rPr>
                <w:rStyle w:val="Hyperlink"/>
                <w:noProof/>
                <w:lang w:val="en-US"/>
              </w:rPr>
              <w:t>Other HEADS: UP projects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_Toc164843999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12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7ECF323" w14:textId="71A80352" w:rsidR="000A632D" w:rsidRDefault="00934675">
          <w:pPr>
            <w:pStyle w:val="TOC3"/>
            <w:tabs>
              <w:tab w:val="right" w:pos="9010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0" w:history="1">
            <w:r w:rsidR="000A632D" w:rsidRPr="00D807FE">
              <w:rPr>
                <w:rStyle w:val="Hyperlink"/>
                <w:noProof/>
                <w:lang w:val="en-US"/>
              </w:rPr>
              <w:t>HEADS: UP Aphasia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_Toc164844000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12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58387116" w14:textId="2A61981B" w:rsidR="000A632D" w:rsidRDefault="00934675">
          <w:pPr>
            <w:pStyle w:val="TOC3"/>
            <w:tabs>
              <w:tab w:val="right" w:pos="9010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1" w:history="1">
            <w:r w:rsidR="000A632D" w:rsidRPr="00D807FE">
              <w:rPr>
                <w:rStyle w:val="Hyperlink"/>
                <w:noProof/>
              </w:rPr>
              <w:t>Practising Mindfulness after the HEADS: UP Online course has finished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_Toc164844001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12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08573E13" w14:textId="4D98EA2E" w:rsidR="000A632D" w:rsidRDefault="00934675">
          <w:pPr>
            <w:pStyle w:val="TOC3"/>
            <w:tabs>
              <w:tab w:val="right" w:pos="9010"/>
            </w:tabs>
            <w:rPr>
              <w:rFonts w:eastAsiaTheme="minorEastAsia" w:cstheme="minorBidi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2" w:history="1">
            <w:r w:rsidR="000A632D" w:rsidRPr="00D807FE">
              <w:rPr>
                <w:rStyle w:val="Hyperlink"/>
                <w:noProof/>
              </w:rPr>
              <w:t>HEADS: UP app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_Toc164844002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12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15F513A8" w14:textId="7DDD64D2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3" w:history="1">
            <w:r w:rsidR="000A632D" w:rsidRPr="00D807FE">
              <w:rPr>
                <w:rStyle w:val="Hyperlink"/>
                <w:rFonts w:ascii="Calibri Light" w:eastAsia="Calibri Light" w:hAnsi="Calibri Light" w:cs="Calibri Light"/>
                <w:noProof/>
              </w:rPr>
              <w:t>Taking part in other HEADS: UP research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_Toc164844003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75FFC2B5" w14:textId="17ED0811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4" w:history="1">
            <w:r w:rsidR="000A632D" w:rsidRPr="00D807FE">
              <w:rPr>
                <w:rStyle w:val="Hyperlink"/>
                <w:noProof/>
                <w:lang w:val="en-US"/>
              </w:rPr>
              <w:t>References and Resources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_Toc164844004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14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6FDDA02C" w14:textId="78F9F47E" w:rsidR="000A632D" w:rsidRDefault="00934675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5" w:history="1">
            <w:r w:rsidR="000A632D" w:rsidRPr="00D807FE">
              <w:rPr>
                <w:rStyle w:val="Hyperlink"/>
                <w:noProof/>
                <w:lang w:val="en-US"/>
              </w:rPr>
              <w:t>Acknowledgements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_Toc164844005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15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456B318" w14:textId="61CC8C9E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6" w:history="1">
            <w:r w:rsidR="000A632D" w:rsidRPr="00D807FE">
              <w:rPr>
                <w:rStyle w:val="Hyperlink"/>
                <w:noProof/>
              </w:rPr>
              <w:t>Research Protocol Registration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_Toc164844006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15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D2163FB" w14:textId="265930B4" w:rsidR="000A632D" w:rsidRDefault="00934675">
          <w:pPr>
            <w:pStyle w:val="TOC2"/>
            <w:tabs>
              <w:tab w:val="right" w:pos="9010"/>
            </w:tabs>
            <w:rPr>
              <w:rFonts w:eastAsiaTheme="minorEastAsia" w:cstheme="minorBidi"/>
              <w:b w:val="0"/>
              <w:bCs w:val="0"/>
              <w:noProof/>
              <w:kern w:val="0"/>
              <w:sz w:val="22"/>
              <w:szCs w:val="22"/>
              <w:lang w:eastAsia="en-GB"/>
              <w14:ligatures w14:val="none"/>
            </w:rPr>
          </w:pPr>
          <w:hyperlink w:anchor="_Toc164844007" w:history="1">
            <w:r w:rsidR="000A632D" w:rsidRPr="00D807FE">
              <w:rPr>
                <w:rStyle w:val="Hyperlink"/>
                <w:noProof/>
              </w:rPr>
              <w:t>Research Funding</w:t>
            </w:r>
            <w:r w:rsidR="000A632D">
              <w:rPr>
                <w:noProof/>
                <w:webHidden/>
              </w:rPr>
              <w:tab/>
            </w:r>
            <w:r w:rsidR="000A632D">
              <w:rPr>
                <w:noProof/>
                <w:webHidden/>
              </w:rPr>
              <w:fldChar w:fldCharType="begin"/>
            </w:r>
            <w:r w:rsidR="000A632D">
              <w:rPr>
                <w:noProof/>
                <w:webHidden/>
              </w:rPr>
              <w:instrText xml:space="preserve"> PAGEREF _Toc164844007 \h </w:instrText>
            </w:r>
            <w:r w:rsidR="000A632D">
              <w:rPr>
                <w:noProof/>
                <w:webHidden/>
              </w:rPr>
            </w:r>
            <w:r w:rsidR="000A632D">
              <w:rPr>
                <w:noProof/>
                <w:webHidden/>
              </w:rPr>
              <w:fldChar w:fldCharType="separate"/>
            </w:r>
            <w:r w:rsidR="000A632D">
              <w:rPr>
                <w:noProof/>
                <w:webHidden/>
              </w:rPr>
              <w:t>15</w:t>
            </w:r>
            <w:r w:rsidR="000A632D">
              <w:rPr>
                <w:noProof/>
                <w:webHidden/>
              </w:rPr>
              <w:fldChar w:fldCharType="end"/>
            </w:r>
          </w:hyperlink>
        </w:p>
        <w:p w14:paraId="2347E3CF" w14:textId="159E3F3D" w:rsidR="00240E77" w:rsidRDefault="00240E77">
          <w:r w:rsidRPr="00E62940">
            <w:rPr>
              <w:rFonts w:ascii="Arial" w:hAnsi="Arial" w:cs="Arial"/>
              <w:caps/>
              <w:sz w:val="22"/>
              <w:szCs w:val="22"/>
            </w:rPr>
            <w:fldChar w:fldCharType="end"/>
          </w:r>
        </w:p>
      </w:sdtContent>
    </w:sdt>
    <w:p w14:paraId="17FB2F27" w14:textId="77777777" w:rsidR="00240E77" w:rsidRDefault="00240E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A4CB26D" w14:textId="77777777" w:rsidR="00FA17C0" w:rsidRDefault="00B92D4F" w:rsidP="00B92D4F">
      <w:pPr>
        <w:pStyle w:val="Heading1"/>
        <w:jc w:val="center"/>
      </w:pPr>
      <w:bookmarkStart w:id="3" w:name="_Toc164843978"/>
      <w:r>
        <w:lastRenderedPageBreak/>
        <w:t>SUMMARY</w:t>
      </w:r>
      <w:bookmarkEnd w:id="3"/>
    </w:p>
    <w:p w14:paraId="3F2122B2" w14:textId="59FC87B2" w:rsidR="78DB5868" w:rsidRDefault="78DB5868" w:rsidP="78DB5868">
      <w:pPr>
        <w:pStyle w:val="Heading2"/>
      </w:pPr>
    </w:p>
    <w:p w14:paraId="5BD5208F" w14:textId="77777777" w:rsidR="00FA17C0" w:rsidRDefault="00FA17C0" w:rsidP="00FA17C0">
      <w:pPr>
        <w:pStyle w:val="Heading2"/>
      </w:pPr>
      <w:bookmarkStart w:id="4" w:name="_Toc164843979"/>
      <w:r>
        <w:t>Why was th</w:t>
      </w:r>
      <w:r w:rsidR="00993869">
        <w:t xml:space="preserve">e </w:t>
      </w:r>
      <w:r>
        <w:t>research needed?</w:t>
      </w:r>
      <w:bookmarkEnd w:id="4"/>
      <w:r>
        <w:t xml:space="preserve"> </w:t>
      </w:r>
    </w:p>
    <w:p w14:paraId="1A4EF25B" w14:textId="77777777" w:rsidR="00A2718D" w:rsidRPr="00A2718D" w:rsidRDefault="00A2718D" w:rsidP="00A2718D"/>
    <w:p w14:paraId="5353BF22" w14:textId="33488C82" w:rsidR="00993869" w:rsidRDefault="354C8963" w:rsidP="78DB5868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78DB5868">
        <w:rPr>
          <w:rFonts w:ascii="Arial" w:eastAsia="Arial" w:hAnsi="Arial" w:cs="Arial"/>
          <w:color w:val="000000" w:themeColor="text1"/>
          <w:sz w:val="22"/>
          <w:szCs w:val="22"/>
        </w:rPr>
        <w:t>Depression and anxiety</w:t>
      </w:r>
      <w:r w:rsidRPr="78DB5868">
        <w:rPr>
          <w:rFonts w:ascii="Arial" w:hAnsi="Arial" w:cs="Arial"/>
          <w:color w:val="000000" w:themeColor="text1"/>
          <w:sz w:val="22"/>
          <w:szCs w:val="22"/>
        </w:rPr>
        <w:t xml:space="preserve"> are common after stroke. As many as a</w:t>
      </w:r>
      <w:r w:rsidR="1AF512CA" w:rsidRPr="78DB5868">
        <w:rPr>
          <w:rFonts w:ascii="Arial" w:hAnsi="Arial" w:cs="Arial"/>
          <w:color w:val="000000" w:themeColor="text1"/>
          <w:sz w:val="22"/>
          <w:szCs w:val="22"/>
        </w:rPr>
        <w:t xml:space="preserve"> third of stroke survivors may suffer from</w:t>
      </w:r>
      <w:r w:rsidR="05CDC49B" w:rsidRPr="78DB5868">
        <w:rPr>
          <w:rFonts w:ascii="Arial" w:hAnsi="Arial" w:cs="Arial"/>
          <w:color w:val="000000" w:themeColor="text1"/>
          <w:sz w:val="22"/>
          <w:szCs w:val="22"/>
        </w:rPr>
        <w:t xml:space="preserve"> depression and anxiety</w:t>
      </w:r>
      <w:r w:rsidR="1AF512CA" w:rsidRPr="78DB5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61CCD7D" w:rsidRPr="78DB5868">
        <w:rPr>
          <w:rFonts w:ascii="Arial" w:hAnsi="Arial" w:cs="Arial"/>
          <w:color w:val="000000" w:themeColor="text1"/>
          <w:sz w:val="22"/>
          <w:szCs w:val="22"/>
        </w:rPr>
        <w:t>for five years or more after having a stroke</w:t>
      </w:r>
      <w:r w:rsidR="1AF512CA" w:rsidRPr="78DB5868">
        <w:rPr>
          <w:rFonts w:ascii="Arial" w:hAnsi="Arial" w:cs="Arial"/>
          <w:color w:val="000000" w:themeColor="text1"/>
          <w:sz w:val="22"/>
          <w:szCs w:val="22"/>
        </w:rPr>
        <w:t>. At present there is very little available to help people cope better with symptoms.</w:t>
      </w:r>
      <w:r w:rsidR="1CC3B93A" w:rsidRPr="78DB5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461509BD" w:rsidRPr="78DB5868">
        <w:rPr>
          <w:rFonts w:ascii="Arial" w:hAnsi="Arial" w:cs="Arial"/>
          <w:color w:val="000000" w:themeColor="text1"/>
          <w:sz w:val="22"/>
          <w:szCs w:val="22"/>
        </w:rPr>
        <w:t xml:space="preserve">Mindfulness </w:t>
      </w:r>
      <w:r w:rsidR="189D0898" w:rsidRPr="78DB5868">
        <w:rPr>
          <w:rFonts w:ascii="Arial" w:hAnsi="Arial" w:cs="Arial"/>
          <w:color w:val="000000" w:themeColor="text1"/>
          <w:sz w:val="22"/>
          <w:szCs w:val="22"/>
        </w:rPr>
        <w:t xml:space="preserve">is the practice of being aware of your body, mind, and feelings in the present moment. Mindfulness Based Stress Reduction (MBSR) courses </w:t>
      </w:r>
      <w:r w:rsidR="461509BD" w:rsidRPr="78DB5868">
        <w:rPr>
          <w:rFonts w:ascii="Arial" w:hAnsi="Arial" w:cs="Arial"/>
          <w:color w:val="000000" w:themeColor="text1"/>
          <w:sz w:val="22"/>
          <w:szCs w:val="22"/>
        </w:rPr>
        <w:t xml:space="preserve">may </w:t>
      </w:r>
      <w:r w:rsidR="189D0898" w:rsidRPr="78DB5868"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461509BD" w:rsidRPr="78DB5868">
        <w:rPr>
          <w:rFonts w:ascii="Arial" w:hAnsi="Arial" w:cs="Arial"/>
          <w:color w:val="000000" w:themeColor="text1"/>
          <w:sz w:val="22"/>
          <w:szCs w:val="22"/>
        </w:rPr>
        <w:t xml:space="preserve">people </w:t>
      </w:r>
      <w:r w:rsidR="189D0898" w:rsidRPr="78DB5868">
        <w:rPr>
          <w:rFonts w:ascii="Arial" w:hAnsi="Arial" w:cs="Arial"/>
          <w:color w:val="000000" w:themeColor="text1"/>
          <w:sz w:val="22"/>
          <w:szCs w:val="22"/>
        </w:rPr>
        <w:t xml:space="preserve">cope </w:t>
      </w:r>
      <w:r w:rsidR="461509BD" w:rsidRPr="78DB5868">
        <w:rPr>
          <w:rFonts w:ascii="Arial" w:hAnsi="Arial" w:cs="Arial"/>
          <w:color w:val="000000" w:themeColor="text1"/>
          <w:sz w:val="22"/>
          <w:szCs w:val="22"/>
        </w:rPr>
        <w:t xml:space="preserve">better </w:t>
      </w:r>
      <w:r w:rsidR="189D0898" w:rsidRPr="78DB5868">
        <w:rPr>
          <w:rFonts w:ascii="Arial" w:hAnsi="Arial" w:cs="Arial"/>
          <w:color w:val="000000" w:themeColor="text1"/>
          <w:sz w:val="22"/>
          <w:szCs w:val="22"/>
        </w:rPr>
        <w:t xml:space="preserve">with symptoms of anxiety and depression. </w:t>
      </w:r>
      <w:r w:rsidR="1CC3B93A" w:rsidRPr="78DB5868">
        <w:rPr>
          <w:rFonts w:ascii="Arial" w:hAnsi="Arial" w:cs="Arial"/>
          <w:color w:val="000000" w:themeColor="text1"/>
          <w:sz w:val="22"/>
          <w:szCs w:val="22"/>
        </w:rPr>
        <w:t xml:space="preserve">We developed an accessible, stroke-specific </w:t>
      </w:r>
      <w:r w:rsidR="1983699B" w:rsidRPr="78DB5868">
        <w:rPr>
          <w:rFonts w:ascii="Arial" w:hAnsi="Arial" w:cs="Arial"/>
          <w:color w:val="000000" w:themeColor="text1"/>
          <w:sz w:val="22"/>
          <w:szCs w:val="22"/>
        </w:rPr>
        <w:t xml:space="preserve">MBSR </w:t>
      </w:r>
      <w:r w:rsidR="1CC3B93A" w:rsidRPr="78DB5868">
        <w:rPr>
          <w:rFonts w:ascii="Arial" w:hAnsi="Arial" w:cs="Arial"/>
          <w:color w:val="000000" w:themeColor="text1"/>
          <w:sz w:val="22"/>
          <w:szCs w:val="22"/>
        </w:rPr>
        <w:t xml:space="preserve">course, HEADS: UP (Helping Ease Anxiety and Depression after Stroke). </w:t>
      </w:r>
    </w:p>
    <w:p w14:paraId="2EB39ED7" w14:textId="0F3DCC93" w:rsidR="78DB5868" w:rsidRDefault="78DB5868" w:rsidP="78DB5868">
      <w:pPr>
        <w:pStyle w:val="Heading2"/>
      </w:pPr>
    </w:p>
    <w:p w14:paraId="37833FB4" w14:textId="77777777" w:rsidR="00E11800" w:rsidRPr="00E11800" w:rsidRDefault="00E11800" w:rsidP="00E11800"/>
    <w:p w14:paraId="4ED86FA4" w14:textId="77777777" w:rsidR="00993869" w:rsidRDefault="00993869" w:rsidP="00993869">
      <w:pPr>
        <w:pStyle w:val="Heading2"/>
      </w:pPr>
      <w:bookmarkStart w:id="5" w:name="_Toc164843980"/>
      <w:r>
        <w:t>What questions did we ask?</w:t>
      </w:r>
      <w:bookmarkEnd w:id="5"/>
    </w:p>
    <w:p w14:paraId="603FBCD2" w14:textId="77777777" w:rsidR="00391C6E" w:rsidRPr="00DA1A15" w:rsidRDefault="00391C6E" w:rsidP="00391C6E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83BA0C1" w14:textId="77777777" w:rsidR="00391C6E" w:rsidRPr="00391C6E" w:rsidRDefault="00391C6E" w:rsidP="00391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Were</w:t>
      </w:r>
      <w:r w:rsidRPr="00A025D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>participants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happy with 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>the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HEADS: UP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Online </w:t>
      </w:r>
      <w:r w:rsidRPr="00A025D7">
        <w:rPr>
          <w:rFonts w:ascii="Arial" w:hAnsi="Arial" w:cs="Arial"/>
          <w:bCs/>
          <w:color w:val="000000" w:themeColor="text1"/>
          <w:sz w:val="22"/>
          <w:szCs w:val="22"/>
        </w:rPr>
        <w:t>research methods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?</w:t>
      </w:r>
    </w:p>
    <w:p w14:paraId="7292C522" w14:textId="77777777" w:rsidR="00391C6E" w:rsidRDefault="00391C6E" w:rsidP="00391C6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Did participants finish 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the HEADS: UP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Online 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>course and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practise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what</w:t>
      </w:r>
      <w:r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 they learn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ed?</w:t>
      </w:r>
    </w:p>
    <w:p w14:paraId="26FF5196" w14:textId="7BE646F5" w:rsidR="78DB5868" w:rsidRDefault="78DB5868" w:rsidP="78DB5868">
      <w:pPr>
        <w:pStyle w:val="Heading2"/>
      </w:pPr>
    </w:p>
    <w:p w14:paraId="4C3D25A8" w14:textId="77777777" w:rsidR="00E11800" w:rsidRPr="00E11800" w:rsidRDefault="00E11800" w:rsidP="00E11800"/>
    <w:p w14:paraId="36EBFEC9" w14:textId="77777777" w:rsidR="00E11800" w:rsidRPr="00E11800" w:rsidRDefault="00E11800" w:rsidP="00E11800"/>
    <w:p w14:paraId="67831157" w14:textId="77777777" w:rsidR="00A2718D" w:rsidRDefault="00391C6E" w:rsidP="00AB2F7E">
      <w:pPr>
        <w:pStyle w:val="Heading2"/>
      </w:pPr>
      <w:bookmarkStart w:id="6" w:name="_Toc164843981"/>
      <w:r>
        <w:t>What did we do?</w:t>
      </w:r>
      <w:bookmarkEnd w:id="6"/>
    </w:p>
    <w:p w14:paraId="2A3D208E" w14:textId="77777777" w:rsidR="00AB2F7E" w:rsidRPr="00AB2F7E" w:rsidRDefault="00AB2F7E" w:rsidP="00AB2F7E"/>
    <w:p w14:paraId="0616BB49" w14:textId="7E808E8E" w:rsidR="00391C6E" w:rsidRPr="00993869" w:rsidRDefault="009A7762" w:rsidP="00391C6E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recruited adults who had had a stroke at least three months previously, and who had symptoms of depression or anxiety. Participants could take part with a family member. </w:t>
      </w:r>
      <w:r w:rsidR="00391C6E" w:rsidRPr="006A5CAB">
        <w:rPr>
          <w:rFonts w:ascii="Arial" w:hAnsi="Arial" w:cs="Arial"/>
          <w:bCs/>
          <w:color w:val="000000" w:themeColor="text1"/>
          <w:sz w:val="22"/>
          <w:szCs w:val="22"/>
        </w:rPr>
        <w:t xml:space="preserve">We </w:t>
      </w:r>
      <w:r w:rsidR="006A5CAB" w:rsidRPr="002D7765">
        <w:rPr>
          <w:rStyle w:val="cf01"/>
          <w:rFonts w:ascii="Arial" w:hAnsi="Arial" w:cs="Arial"/>
          <w:sz w:val="22"/>
          <w:szCs w:val="22"/>
        </w:rPr>
        <w:t>randomly allocated p</w:t>
      </w:r>
      <w:r w:rsidR="00E9609B">
        <w:rPr>
          <w:rStyle w:val="cf01"/>
          <w:rFonts w:ascii="Arial" w:hAnsi="Arial" w:cs="Arial"/>
          <w:sz w:val="22"/>
          <w:szCs w:val="22"/>
        </w:rPr>
        <w:t xml:space="preserve">articipants </w:t>
      </w:r>
      <w:r w:rsidR="006A5CAB" w:rsidRPr="002D7765">
        <w:rPr>
          <w:rStyle w:val="cf01"/>
          <w:rFonts w:ascii="Arial" w:hAnsi="Arial" w:cs="Arial"/>
          <w:sz w:val="22"/>
          <w:szCs w:val="22"/>
        </w:rPr>
        <w:t xml:space="preserve">to take part in HEADS: UP </w:t>
      </w:r>
      <w:r w:rsidR="00E9609B">
        <w:rPr>
          <w:rStyle w:val="cf01"/>
          <w:rFonts w:ascii="Arial" w:hAnsi="Arial" w:cs="Arial"/>
          <w:sz w:val="22"/>
          <w:szCs w:val="22"/>
        </w:rPr>
        <w:t>O</w:t>
      </w:r>
      <w:r w:rsidR="006A5CAB" w:rsidRPr="002D7765">
        <w:rPr>
          <w:rStyle w:val="cf01"/>
          <w:rFonts w:ascii="Arial" w:hAnsi="Arial" w:cs="Arial"/>
          <w:sz w:val="22"/>
          <w:szCs w:val="22"/>
        </w:rPr>
        <w:t xml:space="preserve">nline </w:t>
      </w:r>
      <w:r w:rsidR="00E9609B">
        <w:rPr>
          <w:rStyle w:val="cf01"/>
          <w:rFonts w:ascii="Arial" w:hAnsi="Arial" w:cs="Arial"/>
          <w:sz w:val="22"/>
          <w:szCs w:val="22"/>
        </w:rPr>
        <w:t xml:space="preserve">in the </w:t>
      </w:r>
      <w:r w:rsidR="006A5CAB" w:rsidRPr="002D7765">
        <w:rPr>
          <w:rStyle w:val="cf01"/>
          <w:rFonts w:ascii="Arial" w:hAnsi="Arial" w:cs="Arial"/>
          <w:sz w:val="22"/>
          <w:szCs w:val="22"/>
        </w:rPr>
        <w:t xml:space="preserve">treatment </w:t>
      </w:r>
      <w:r w:rsidR="00E9609B">
        <w:rPr>
          <w:rStyle w:val="cf01"/>
          <w:rFonts w:ascii="Arial" w:hAnsi="Arial" w:cs="Arial"/>
          <w:sz w:val="22"/>
          <w:szCs w:val="22"/>
        </w:rPr>
        <w:t xml:space="preserve">group </w:t>
      </w:r>
      <w:r w:rsidR="006A5CAB" w:rsidRPr="002D7765">
        <w:rPr>
          <w:rStyle w:val="cf01"/>
          <w:rFonts w:ascii="Arial" w:hAnsi="Arial" w:cs="Arial"/>
          <w:sz w:val="22"/>
          <w:szCs w:val="22"/>
        </w:rPr>
        <w:t xml:space="preserve">or </w:t>
      </w:r>
      <w:r w:rsidR="00E9609B">
        <w:rPr>
          <w:rStyle w:val="cf01"/>
          <w:rFonts w:ascii="Arial" w:hAnsi="Arial" w:cs="Arial"/>
          <w:sz w:val="22"/>
          <w:szCs w:val="22"/>
        </w:rPr>
        <w:t>the</w:t>
      </w:r>
      <w:r w:rsidR="006A5CAB" w:rsidRPr="002D7765">
        <w:rPr>
          <w:rStyle w:val="cf01"/>
          <w:rFonts w:ascii="Arial" w:hAnsi="Arial" w:cs="Arial"/>
          <w:sz w:val="22"/>
          <w:szCs w:val="22"/>
        </w:rPr>
        <w:t xml:space="preserve"> usual care group</w:t>
      </w:r>
      <w:r w:rsidR="00391C6E" w:rsidRPr="00391C6E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99386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56C644CE" w14:textId="77777777" w:rsidR="0081304F" w:rsidRDefault="0081304F" w:rsidP="009F3B35">
      <w:pPr>
        <w:spacing w:line="360" w:lineRule="auto"/>
        <w:rPr>
          <w:rFonts w:ascii="Arial" w:hAnsi="Arial" w:cs="Arial"/>
          <w:sz w:val="22"/>
          <w:szCs w:val="22"/>
        </w:rPr>
      </w:pPr>
    </w:p>
    <w:p w14:paraId="311B8EE0" w14:textId="7C4E5A9C" w:rsidR="009F3B35" w:rsidRDefault="780B48C8" w:rsidP="009F3B3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8DB5868">
        <w:rPr>
          <w:rFonts w:ascii="Arial" w:hAnsi="Arial" w:cs="Arial"/>
          <w:sz w:val="22"/>
          <w:szCs w:val="22"/>
        </w:rPr>
        <w:t xml:space="preserve">We asked </w:t>
      </w:r>
      <w:r w:rsidRPr="78DB5868">
        <w:rPr>
          <w:rFonts w:ascii="Arial" w:hAnsi="Arial" w:cs="Arial"/>
          <w:b/>
          <w:bCs/>
          <w:sz w:val="22"/>
          <w:szCs w:val="22"/>
        </w:rPr>
        <w:t xml:space="preserve">all </w:t>
      </w:r>
      <w:r w:rsidR="43612142" w:rsidRPr="78DB5868">
        <w:rPr>
          <w:rFonts w:ascii="Arial" w:hAnsi="Arial" w:cs="Arial"/>
          <w:b/>
          <w:bCs/>
          <w:sz w:val="22"/>
          <w:szCs w:val="22"/>
        </w:rPr>
        <w:t xml:space="preserve">the </w:t>
      </w:r>
      <w:r w:rsidRPr="78DB5868">
        <w:rPr>
          <w:rFonts w:ascii="Arial" w:hAnsi="Arial" w:cs="Arial"/>
          <w:b/>
          <w:bCs/>
          <w:sz w:val="22"/>
          <w:szCs w:val="22"/>
        </w:rPr>
        <w:t>participants</w:t>
      </w:r>
      <w:r w:rsidRPr="78DB5868">
        <w:rPr>
          <w:rFonts w:ascii="Arial" w:hAnsi="Arial" w:cs="Arial"/>
          <w:sz w:val="22"/>
          <w:szCs w:val="22"/>
        </w:rPr>
        <w:t xml:space="preserve"> to 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fill out online questionnaires </w:t>
      </w:r>
      <w:r w:rsidR="04703123" w:rsidRPr="78DB5868">
        <w:rPr>
          <w:rFonts w:ascii="Arial" w:hAnsi="Arial" w:cs="Arial"/>
          <w:sz w:val="22"/>
          <w:szCs w:val="22"/>
          <w:lang w:val="en-US"/>
        </w:rPr>
        <w:t xml:space="preserve">four times in one year. The questionnaires asked </w:t>
      </w:r>
      <w:r w:rsidRPr="78DB5868">
        <w:rPr>
          <w:rFonts w:ascii="Arial" w:hAnsi="Arial" w:cs="Arial"/>
          <w:sz w:val="22"/>
          <w:szCs w:val="22"/>
          <w:lang w:val="en-US"/>
        </w:rPr>
        <w:t>about anxiety and depression, quality of life</w:t>
      </w:r>
      <w:r w:rsidR="04703123" w:rsidRPr="78DB5868">
        <w:rPr>
          <w:rFonts w:ascii="Arial" w:hAnsi="Arial" w:cs="Arial"/>
          <w:sz w:val="22"/>
          <w:szCs w:val="22"/>
          <w:lang w:val="en-US"/>
        </w:rPr>
        <w:t>,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and use of health services. We asked </w:t>
      </w:r>
      <w:r w:rsidRPr="78DB5868">
        <w:rPr>
          <w:rFonts w:ascii="Arial" w:hAnsi="Arial" w:cs="Arial"/>
          <w:b/>
          <w:bCs/>
          <w:sz w:val="22"/>
          <w:szCs w:val="22"/>
          <w:lang w:val="en-US"/>
        </w:rPr>
        <w:t>treatment group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participants to do the HEADS: UP Online course</w:t>
      </w:r>
      <w:r w:rsidR="35A97883" w:rsidRPr="78DB5868">
        <w:rPr>
          <w:rFonts w:ascii="Arial" w:hAnsi="Arial" w:cs="Arial"/>
          <w:sz w:val="22"/>
          <w:szCs w:val="22"/>
          <w:lang w:val="en-US"/>
        </w:rPr>
        <w:t xml:space="preserve"> (weekly sessions for 9 weeks plus daily practice)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. We asked </w:t>
      </w:r>
      <w:r w:rsidRPr="78DB5868">
        <w:rPr>
          <w:rFonts w:ascii="Arial" w:hAnsi="Arial" w:cs="Arial"/>
          <w:b/>
          <w:bCs/>
          <w:sz w:val="22"/>
          <w:szCs w:val="22"/>
          <w:lang w:val="en-US"/>
        </w:rPr>
        <w:t xml:space="preserve">all participants </w:t>
      </w:r>
      <w:r w:rsidRPr="78DB5868">
        <w:rPr>
          <w:rFonts w:ascii="Arial" w:hAnsi="Arial" w:cs="Arial"/>
          <w:sz w:val="22"/>
          <w:szCs w:val="22"/>
          <w:lang w:val="en-US"/>
        </w:rPr>
        <w:t>to take part in focus groups</w:t>
      </w:r>
      <w:r w:rsidR="6E6FBC29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4444B0EA" w:rsidRPr="78DB5868">
        <w:rPr>
          <w:rFonts w:ascii="Arial" w:hAnsi="Arial" w:cs="Arial"/>
          <w:sz w:val="22"/>
          <w:szCs w:val="22"/>
          <w:lang w:val="en-US"/>
        </w:rPr>
        <w:t>(</w:t>
      </w:r>
      <w:r w:rsidR="7595CF68" w:rsidRPr="78DB5868">
        <w:rPr>
          <w:rFonts w:ascii="Arial" w:hAnsi="Arial" w:cs="Arial"/>
          <w:sz w:val="22"/>
          <w:szCs w:val="22"/>
          <w:lang w:val="en-US"/>
        </w:rPr>
        <w:t>small</w:t>
      </w:r>
      <w:r w:rsidR="4444B0EA" w:rsidRPr="78DB5868">
        <w:rPr>
          <w:rFonts w:ascii="Arial" w:hAnsi="Arial" w:cs="Arial"/>
          <w:sz w:val="22"/>
          <w:szCs w:val="22"/>
          <w:lang w:val="en-US"/>
        </w:rPr>
        <w:t xml:space="preserve"> discussion groups) 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after 3 </w:t>
      </w:r>
      <w:r w:rsidR="6E6FBC29" w:rsidRPr="78DB5868">
        <w:rPr>
          <w:rFonts w:ascii="Arial" w:hAnsi="Arial" w:cs="Arial"/>
          <w:sz w:val="22"/>
          <w:szCs w:val="22"/>
          <w:lang w:val="en-US"/>
        </w:rPr>
        <w:t xml:space="preserve">and 6 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months. We asked </w:t>
      </w:r>
      <w:r w:rsidRPr="78DB5868">
        <w:rPr>
          <w:rFonts w:ascii="Arial" w:hAnsi="Arial" w:cs="Arial"/>
          <w:b/>
          <w:bCs/>
          <w:sz w:val="22"/>
          <w:szCs w:val="22"/>
          <w:lang w:val="en-US"/>
        </w:rPr>
        <w:t>all participants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about the</w:t>
      </w:r>
      <w:r w:rsidR="6E6FBC29" w:rsidRPr="78DB5868">
        <w:rPr>
          <w:rFonts w:ascii="Arial" w:hAnsi="Arial" w:cs="Arial"/>
          <w:sz w:val="22"/>
          <w:szCs w:val="22"/>
          <w:lang w:val="en-US"/>
        </w:rPr>
        <w:t>ir experience of the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research methods. We asked </w:t>
      </w:r>
      <w:r w:rsidRPr="78DB5868">
        <w:rPr>
          <w:rFonts w:ascii="Arial" w:hAnsi="Arial" w:cs="Arial"/>
          <w:b/>
          <w:bCs/>
          <w:sz w:val="22"/>
          <w:szCs w:val="22"/>
          <w:lang w:val="en-US"/>
        </w:rPr>
        <w:t>treatment group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participants what they thought about the course and </w:t>
      </w:r>
      <w:r w:rsidR="6C830F30" w:rsidRPr="78DB5868">
        <w:rPr>
          <w:rFonts w:ascii="Arial" w:hAnsi="Arial" w:cs="Arial"/>
          <w:sz w:val="22"/>
          <w:szCs w:val="22"/>
          <w:lang w:val="en-US"/>
        </w:rPr>
        <w:t>practicing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in their own time. </w:t>
      </w:r>
    </w:p>
    <w:p w14:paraId="3E62FB2F" w14:textId="53C8BFD3" w:rsidR="78DB5868" w:rsidRDefault="78DB5868" w:rsidP="78DB5868"/>
    <w:p w14:paraId="6F3FDCB5" w14:textId="169A393E" w:rsidR="78DB5868" w:rsidRDefault="78DB5868" w:rsidP="78DB5868"/>
    <w:p w14:paraId="3592B94B" w14:textId="1BED0BA3" w:rsidR="00E11800" w:rsidRDefault="00E11800" w:rsidP="78DB5868"/>
    <w:p w14:paraId="6FE41CB1" w14:textId="256059B1" w:rsidR="00E11800" w:rsidRDefault="00E11800" w:rsidP="78DB5868"/>
    <w:p w14:paraId="7C5D925F" w14:textId="77777777" w:rsidR="00E11800" w:rsidRDefault="00E11800" w:rsidP="78DB5868"/>
    <w:p w14:paraId="36217A1A" w14:textId="77777777" w:rsidR="00FA17C0" w:rsidRDefault="009F3B35" w:rsidP="009F3B35">
      <w:pPr>
        <w:pStyle w:val="Heading2"/>
      </w:pPr>
      <w:bookmarkStart w:id="7" w:name="_Toc164843982"/>
      <w:r>
        <w:lastRenderedPageBreak/>
        <w:t>What were the results?</w:t>
      </w:r>
      <w:bookmarkEnd w:id="7"/>
    </w:p>
    <w:p w14:paraId="3D56176E" w14:textId="77777777" w:rsidR="00993869" w:rsidRDefault="00993869" w:rsidP="00993869">
      <w:pPr>
        <w:rPr>
          <w:rFonts w:ascii="Arial" w:hAnsi="Arial" w:cs="Arial"/>
          <w:sz w:val="22"/>
          <w:szCs w:val="22"/>
          <w:lang w:val="en-US"/>
        </w:rPr>
      </w:pPr>
    </w:p>
    <w:p w14:paraId="2ACDA497" w14:textId="111985FE" w:rsidR="00AB2F7E" w:rsidRDefault="00993869" w:rsidP="0099386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Sixty-two people took part</w:t>
      </w:r>
      <w:r w:rsidR="00DC71D2">
        <w:rPr>
          <w:rFonts w:ascii="Arial" w:hAnsi="Arial" w:cs="Arial"/>
          <w:sz w:val="22"/>
          <w:szCs w:val="22"/>
          <w:lang w:val="en-US"/>
        </w:rPr>
        <w:t xml:space="preserve">, 30 </w:t>
      </w:r>
      <w:r>
        <w:rPr>
          <w:rFonts w:ascii="Arial" w:hAnsi="Arial" w:cs="Arial"/>
          <w:sz w:val="22"/>
          <w:szCs w:val="22"/>
          <w:lang w:val="en-US"/>
        </w:rPr>
        <w:t>in the treatment group and 32 in the control group.</w:t>
      </w:r>
      <w:r w:rsidR="00B92D4F">
        <w:rPr>
          <w:rFonts w:ascii="Arial" w:hAnsi="Arial" w:cs="Arial"/>
          <w:sz w:val="22"/>
          <w:szCs w:val="22"/>
          <w:lang w:val="en-US"/>
        </w:rPr>
        <w:t xml:space="preserve"> We learned that</w:t>
      </w:r>
    </w:p>
    <w:p w14:paraId="2E2FEF3A" w14:textId="0CCDA969" w:rsidR="00AB2F7E" w:rsidRPr="00AB2F7E" w:rsidRDefault="16435CD0" w:rsidP="00AB2F7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8DB5868">
        <w:rPr>
          <w:rFonts w:ascii="Arial" w:hAnsi="Arial" w:cs="Arial"/>
          <w:sz w:val="22"/>
          <w:szCs w:val="22"/>
          <w:lang w:val="en-US"/>
        </w:rPr>
        <w:t>P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articipants were happy with </w:t>
      </w:r>
      <w:r w:rsidR="3A9983E7" w:rsidRPr="78DB5868">
        <w:rPr>
          <w:rFonts w:ascii="Arial" w:hAnsi="Arial" w:cs="Arial"/>
          <w:sz w:val="22"/>
          <w:szCs w:val="22"/>
          <w:lang w:val="en-US"/>
        </w:rPr>
        <w:t>t</w:t>
      </w:r>
      <w:r w:rsidR="70C41C35" w:rsidRPr="78DB5868">
        <w:rPr>
          <w:rFonts w:ascii="Arial" w:hAnsi="Arial" w:cs="Arial"/>
          <w:sz w:val="22"/>
          <w:szCs w:val="22"/>
          <w:lang w:val="en-US"/>
        </w:rPr>
        <w:t>he research methods</w:t>
      </w:r>
      <w:r w:rsidR="3A9983E7" w:rsidRPr="78DB5868">
        <w:rPr>
          <w:rFonts w:ascii="Arial" w:hAnsi="Arial" w:cs="Arial"/>
          <w:sz w:val="22"/>
          <w:szCs w:val="22"/>
          <w:lang w:val="en-US"/>
        </w:rPr>
        <w:t>.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F94AA6" w14:textId="0ABE401F" w:rsidR="00AB2F7E" w:rsidRPr="00AB2F7E" w:rsidRDefault="7F51BC7C" w:rsidP="00AB2F7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8DB5868">
        <w:rPr>
          <w:rFonts w:ascii="Arial" w:hAnsi="Arial" w:cs="Arial"/>
          <w:sz w:val="22"/>
          <w:szCs w:val="22"/>
          <w:lang w:val="en-US"/>
        </w:rPr>
        <w:t>M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ost of the </w:t>
      </w:r>
      <w:r w:rsidR="3A9983E7" w:rsidRPr="78DB5868">
        <w:rPr>
          <w:rFonts w:ascii="Arial" w:hAnsi="Arial" w:cs="Arial"/>
          <w:sz w:val="22"/>
          <w:szCs w:val="22"/>
          <w:lang w:val="en-US"/>
        </w:rPr>
        <w:t>p</w:t>
      </w:r>
      <w:r w:rsidR="2BAAA3E7" w:rsidRPr="78DB5868">
        <w:rPr>
          <w:rFonts w:ascii="Arial" w:hAnsi="Arial" w:cs="Arial"/>
          <w:sz w:val="22"/>
          <w:szCs w:val="22"/>
          <w:lang w:val="en-US"/>
        </w:rPr>
        <w:t xml:space="preserve">articipants </w:t>
      </w:r>
      <w:r w:rsidR="3A9983E7" w:rsidRPr="78DB5868">
        <w:rPr>
          <w:rFonts w:ascii="Arial" w:hAnsi="Arial" w:cs="Arial"/>
          <w:sz w:val="22"/>
          <w:szCs w:val="22"/>
          <w:lang w:val="en-US"/>
        </w:rPr>
        <w:t xml:space="preserve">who did 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the course </w:t>
      </w:r>
      <w:r w:rsidR="3A9983E7" w:rsidRPr="78DB5868">
        <w:rPr>
          <w:rFonts w:ascii="Arial" w:hAnsi="Arial" w:cs="Arial"/>
          <w:sz w:val="22"/>
          <w:szCs w:val="22"/>
          <w:lang w:val="en-US"/>
        </w:rPr>
        <w:t xml:space="preserve">stuck with it 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and </w:t>
      </w:r>
      <w:r w:rsidR="69049610" w:rsidRPr="78DB5868">
        <w:rPr>
          <w:rFonts w:ascii="Arial" w:hAnsi="Arial" w:cs="Arial"/>
          <w:sz w:val="22"/>
          <w:szCs w:val="22"/>
          <w:lang w:val="en-US"/>
        </w:rPr>
        <w:t>practiced</w:t>
      </w:r>
      <w:r w:rsidR="70C41C35" w:rsidRPr="78DB5868">
        <w:rPr>
          <w:rFonts w:ascii="Arial" w:hAnsi="Arial" w:cs="Arial"/>
          <w:sz w:val="22"/>
          <w:szCs w:val="22"/>
          <w:lang w:val="en-US"/>
        </w:rPr>
        <w:t xml:space="preserve"> in their own time</w:t>
      </w:r>
      <w:r w:rsidR="3A9983E7" w:rsidRPr="78DB5868">
        <w:rPr>
          <w:rFonts w:ascii="Arial" w:hAnsi="Arial" w:cs="Arial"/>
          <w:sz w:val="22"/>
          <w:szCs w:val="22"/>
          <w:lang w:val="en-US"/>
        </w:rPr>
        <w:t>.</w:t>
      </w:r>
    </w:p>
    <w:p w14:paraId="19B1C68E" w14:textId="55DD1A63" w:rsidR="00AB2F7E" w:rsidRPr="00AB2F7E" w:rsidRDefault="2EAD76EF" w:rsidP="19E48864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19E48864">
        <w:rPr>
          <w:rFonts w:ascii="Arial" w:hAnsi="Arial" w:cs="Arial"/>
          <w:sz w:val="22"/>
          <w:szCs w:val="22"/>
        </w:rPr>
        <w:t>Several</w:t>
      </w:r>
      <w:r w:rsidR="3A9983E7" w:rsidRPr="19E48864">
        <w:rPr>
          <w:rFonts w:ascii="Arial" w:hAnsi="Arial" w:cs="Arial"/>
          <w:sz w:val="22"/>
          <w:szCs w:val="22"/>
        </w:rPr>
        <w:t xml:space="preserve"> p</w:t>
      </w:r>
      <w:r w:rsidR="70C41C35" w:rsidRPr="19E48864">
        <w:rPr>
          <w:rFonts w:ascii="Arial" w:hAnsi="Arial" w:cs="Arial"/>
          <w:sz w:val="22"/>
          <w:szCs w:val="22"/>
        </w:rPr>
        <w:t xml:space="preserve">eople </w:t>
      </w:r>
      <w:r w:rsidR="3A9983E7" w:rsidRPr="19E48864">
        <w:rPr>
          <w:rFonts w:ascii="Arial" w:hAnsi="Arial" w:cs="Arial"/>
          <w:sz w:val="22"/>
          <w:szCs w:val="22"/>
        </w:rPr>
        <w:t xml:space="preserve">who did </w:t>
      </w:r>
      <w:r w:rsidR="70C41C35" w:rsidRPr="19E48864">
        <w:rPr>
          <w:rFonts w:ascii="Arial" w:hAnsi="Arial" w:cs="Arial"/>
          <w:sz w:val="22"/>
          <w:szCs w:val="22"/>
        </w:rPr>
        <w:t xml:space="preserve">the course </w:t>
      </w:r>
      <w:r w:rsidR="318DACDB" w:rsidRPr="19E48864">
        <w:rPr>
          <w:rFonts w:ascii="Arial" w:hAnsi="Arial" w:cs="Arial"/>
          <w:sz w:val="22"/>
          <w:szCs w:val="22"/>
        </w:rPr>
        <w:t xml:space="preserve">gained in confidence and </w:t>
      </w:r>
      <w:r w:rsidR="67A35BF7" w:rsidRPr="19E48864">
        <w:rPr>
          <w:rFonts w:ascii="Arial" w:hAnsi="Arial" w:cs="Arial"/>
          <w:sz w:val="22"/>
          <w:szCs w:val="22"/>
        </w:rPr>
        <w:t>began to ‘do more’.</w:t>
      </w:r>
    </w:p>
    <w:p w14:paraId="541AFFFD" w14:textId="1B341DB7" w:rsidR="00993869" w:rsidRPr="00B92D4F" w:rsidRDefault="70C41C35" w:rsidP="00993869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8DB5868">
        <w:rPr>
          <w:rFonts w:ascii="Arial" w:hAnsi="Arial" w:cs="Arial"/>
          <w:sz w:val="22"/>
          <w:szCs w:val="22"/>
          <w:lang w:val="en-US"/>
        </w:rPr>
        <w:t xml:space="preserve">HEADS: UP Online may help people who have had a stroke feel less anxious and less depressed. </w:t>
      </w:r>
      <w:r w:rsidR="6E6FBC29" w:rsidRPr="78DB5868">
        <w:rPr>
          <w:rFonts w:ascii="Arial" w:hAnsi="Arial" w:cs="Arial"/>
          <w:sz w:val="22"/>
          <w:szCs w:val="22"/>
        </w:rPr>
        <w:t xml:space="preserve">This now needs to be fully tested in a </w:t>
      </w:r>
      <w:r w:rsidR="409F4AB0" w:rsidRPr="78DB5868">
        <w:rPr>
          <w:rFonts w:ascii="Arial" w:hAnsi="Arial" w:cs="Arial"/>
          <w:sz w:val="22"/>
          <w:szCs w:val="22"/>
        </w:rPr>
        <w:t xml:space="preserve">large-scale </w:t>
      </w:r>
      <w:r w:rsidR="6E6FBC29" w:rsidRPr="78DB5868">
        <w:rPr>
          <w:rFonts w:ascii="Arial" w:hAnsi="Arial" w:cs="Arial"/>
          <w:sz w:val="22"/>
          <w:szCs w:val="22"/>
        </w:rPr>
        <w:t>randomised controlled trial.</w:t>
      </w:r>
    </w:p>
    <w:p w14:paraId="07738138" w14:textId="078CBFF6" w:rsidR="172F4AE5" w:rsidRDefault="172F4AE5">
      <w:r>
        <w:br w:type="page"/>
      </w:r>
    </w:p>
    <w:p w14:paraId="2ADB74EA" w14:textId="77777777" w:rsidR="009F3B35" w:rsidRPr="009F3B35" w:rsidRDefault="00B92D4F" w:rsidP="00B92D4F">
      <w:pPr>
        <w:pStyle w:val="Heading1"/>
        <w:jc w:val="center"/>
      </w:pPr>
      <w:bookmarkStart w:id="8" w:name="_Toc164843983"/>
      <w:r>
        <w:lastRenderedPageBreak/>
        <w:t>REPORT</w:t>
      </w:r>
      <w:bookmarkEnd w:id="8"/>
    </w:p>
    <w:p w14:paraId="4020ECFB" w14:textId="77777777" w:rsidR="00FA17C0" w:rsidRPr="00FA17C0" w:rsidRDefault="00FA17C0" w:rsidP="00FA17C0"/>
    <w:p w14:paraId="4A3026F5" w14:textId="77777777" w:rsidR="00DA1A15" w:rsidRPr="00DA1A15" w:rsidRDefault="00BC63CA" w:rsidP="00DA1A15">
      <w:pPr>
        <w:pStyle w:val="Heading2"/>
        <w:rPr>
          <w:rFonts w:ascii="Arial" w:hAnsi="Arial" w:cs="Arial"/>
          <w:bCs/>
          <w:color w:val="000000" w:themeColor="text1"/>
          <w:sz w:val="22"/>
          <w:szCs w:val="22"/>
          <w:lang w:val="en-US"/>
        </w:rPr>
      </w:pPr>
      <w:bookmarkStart w:id="9" w:name="_Toc164843984"/>
      <w:r>
        <w:t>Why was this research needed?</w:t>
      </w:r>
      <w:bookmarkEnd w:id="9"/>
      <w:r w:rsidR="00DA1A15">
        <w:t xml:space="preserve"> </w:t>
      </w:r>
    </w:p>
    <w:p w14:paraId="345373AD" w14:textId="77777777" w:rsidR="00DA1A15" w:rsidRDefault="00DA1A15" w:rsidP="00DA1A15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0897231" w14:textId="17F911CC" w:rsidR="00DA1A15" w:rsidRDefault="004674F6" w:rsidP="00240E77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third of stroke survivors may suffer from depression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E05BB">
        <w:rPr>
          <w:rFonts w:ascii="Arial" w:hAnsi="Arial" w:cs="Arial"/>
          <w:bCs/>
          <w:color w:val="000000" w:themeColor="text1"/>
          <w:sz w:val="22"/>
          <w:szCs w:val="22"/>
        </w:rPr>
        <w:t xml:space="preserve">and 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>anxiety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in the long-term after stroke</w:t>
      </w:r>
      <w:r w:rsidR="00BE05B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067E9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t present 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there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is </w:t>
      </w:r>
      <w:r w:rsidR="007067E9">
        <w:rPr>
          <w:rFonts w:ascii="Arial" w:hAnsi="Arial" w:cs="Arial"/>
          <w:bCs/>
          <w:color w:val="000000" w:themeColor="text1"/>
          <w:sz w:val="22"/>
          <w:szCs w:val="22"/>
        </w:rPr>
        <w:t xml:space="preserve">very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little</w:t>
      </w:r>
      <w:r w:rsidR="007067E9">
        <w:rPr>
          <w:rFonts w:ascii="Arial" w:hAnsi="Arial" w:cs="Arial"/>
          <w:bCs/>
          <w:color w:val="000000" w:themeColor="text1"/>
          <w:sz w:val="22"/>
          <w:szCs w:val="22"/>
        </w:rPr>
        <w:t xml:space="preserve"> available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to help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them cope better with symptoms.</w:t>
      </w:r>
    </w:p>
    <w:p w14:paraId="33EE7A13" w14:textId="77777777" w:rsidR="004674F6" w:rsidRPr="00DA1A15" w:rsidRDefault="004674F6" w:rsidP="00240E77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ECDEE30" w14:textId="6CDEFDA0" w:rsidR="00DA1A15" w:rsidRPr="00DA1A15" w:rsidRDefault="00934675" w:rsidP="00DA1A15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16" w:tgtFrame="_blank" w:history="1">
        <w:r w:rsidR="00DA1A15" w:rsidRPr="00DA1A15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Mindfulness</w:t>
        </w:r>
      </w:hyperlink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> is the practice of being aware of your body, mind, and feelings in the present moment</w:t>
      </w:r>
      <w:r w:rsidR="005E380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E380C">
        <w:rPr>
          <w:rFonts w:ascii="Arial" w:hAnsi="Arial" w:cs="Arial"/>
          <w:bCs/>
          <w:color w:val="000000" w:themeColor="text1"/>
          <w:sz w:val="22"/>
          <w:szCs w:val="22"/>
        </w:rPr>
        <w:t>It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is </w:t>
      </w:r>
      <w:r w:rsidR="00BC63CA">
        <w:rPr>
          <w:rFonts w:ascii="Arial" w:hAnsi="Arial" w:cs="Arial"/>
          <w:bCs/>
          <w:color w:val="000000" w:themeColor="text1"/>
          <w:sz w:val="22"/>
          <w:szCs w:val="22"/>
        </w:rPr>
        <w:t xml:space="preserve">a practice that is </w:t>
      </w:r>
      <w:r w:rsid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growing in popularity. 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Mindfulness Based Stress Reduction (MBSR) courses use meditation </w:t>
      </w:r>
      <w:r w:rsidR="005E380C">
        <w:rPr>
          <w:rFonts w:ascii="Arial" w:hAnsi="Arial" w:cs="Arial"/>
          <w:bCs/>
          <w:color w:val="000000" w:themeColor="text1"/>
          <w:sz w:val="22"/>
          <w:szCs w:val="22"/>
        </w:rPr>
        <w:t>techniques such as breathing exercises and gentle movement</w:t>
      </w:r>
      <w:r w:rsidR="00BC63C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to help </w:t>
      </w:r>
      <w:r w:rsidR="00DC71D2">
        <w:rPr>
          <w:rFonts w:ascii="Arial" w:hAnsi="Arial" w:cs="Arial"/>
          <w:bCs/>
          <w:color w:val="000000" w:themeColor="text1"/>
          <w:sz w:val="22"/>
          <w:szCs w:val="22"/>
        </w:rPr>
        <w:t xml:space="preserve">people </w:t>
      </w:r>
      <w:r w:rsidR="005E380C">
        <w:rPr>
          <w:rFonts w:ascii="Arial" w:hAnsi="Arial" w:cs="Arial"/>
          <w:bCs/>
          <w:color w:val="000000" w:themeColor="text1"/>
          <w:sz w:val="22"/>
          <w:szCs w:val="22"/>
        </w:rPr>
        <w:t>cope with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C63CA">
        <w:rPr>
          <w:rFonts w:ascii="Arial" w:hAnsi="Arial" w:cs="Arial"/>
          <w:bCs/>
          <w:color w:val="000000" w:themeColor="text1"/>
          <w:sz w:val="22"/>
          <w:szCs w:val="22"/>
        </w:rPr>
        <w:t xml:space="preserve">symptoms of 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anxiety and depression. </w:t>
      </w:r>
      <w:r w:rsidR="005E380C">
        <w:rPr>
          <w:rFonts w:ascii="Arial" w:hAnsi="Arial" w:cs="Arial"/>
          <w:bCs/>
          <w:color w:val="000000" w:themeColor="text1"/>
          <w:sz w:val="22"/>
          <w:szCs w:val="22"/>
        </w:rPr>
        <w:t xml:space="preserve">MBSR courses also teach people important self-care habits – such as encouraging people to </w:t>
      </w:r>
      <w:r w:rsidR="00B649A1">
        <w:rPr>
          <w:rFonts w:ascii="Arial" w:hAnsi="Arial" w:cs="Arial"/>
          <w:bCs/>
          <w:color w:val="000000" w:themeColor="text1"/>
          <w:sz w:val="22"/>
          <w:szCs w:val="22"/>
        </w:rPr>
        <w:t xml:space="preserve">be compassionate towards themselves and others. 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 xml:space="preserve">Although people find MBSR helpful, </w:t>
      </w:r>
      <w:r w:rsidR="00DE1235">
        <w:rPr>
          <w:rFonts w:ascii="Arial" w:hAnsi="Arial" w:cs="Arial"/>
          <w:bCs/>
          <w:color w:val="000000" w:themeColor="text1"/>
          <w:sz w:val="22"/>
          <w:szCs w:val="22"/>
        </w:rPr>
        <w:t>they</w:t>
      </w:r>
      <w:r w:rsidR="00F8476C">
        <w:rPr>
          <w:rFonts w:ascii="Arial" w:hAnsi="Arial" w:cs="Arial"/>
          <w:bCs/>
          <w:color w:val="000000" w:themeColor="text1"/>
          <w:sz w:val="22"/>
          <w:szCs w:val="22"/>
        </w:rPr>
        <w:t xml:space="preserve"> often </w:t>
      </w:r>
      <w:r w:rsidR="00507E29">
        <w:rPr>
          <w:rFonts w:ascii="Arial" w:hAnsi="Arial" w:cs="Arial"/>
          <w:bCs/>
          <w:color w:val="000000" w:themeColor="text1"/>
          <w:sz w:val="22"/>
          <w:szCs w:val="22"/>
        </w:rPr>
        <w:t xml:space="preserve">struggle to follow the whole 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>8-week</w:t>
      </w:r>
      <w:r w:rsidR="00507E29">
        <w:rPr>
          <w:rFonts w:ascii="Arial" w:hAnsi="Arial" w:cs="Arial"/>
          <w:bCs/>
          <w:color w:val="000000" w:themeColor="text1"/>
          <w:sz w:val="22"/>
          <w:szCs w:val="22"/>
        </w:rPr>
        <w:t xml:space="preserve"> course</w:t>
      </w:r>
      <w:r w:rsidR="00DA1A15" w:rsidRPr="00DA1A15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 xml:space="preserve"> After a stroke</w:t>
      </w:r>
      <w:r w:rsidR="008D552E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8D552E">
        <w:rPr>
          <w:rFonts w:ascii="Arial" w:hAnsi="Arial" w:cs="Arial"/>
          <w:bCs/>
          <w:color w:val="000000" w:themeColor="text1"/>
          <w:sz w:val="22"/>
          <w:szCs w:val="22"/>
        </w:rPr>
        <w:t>sticking with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 xml:space="preserve"> an MBSR course can be difficult for reason</w:t>
      </w:r>
      <w:r w:rsidR="004B57CA">
        <w:rPr>
          <w:rFonts w:ascii="Arial" w:hAnsi="Arial" w:cs="Arial"/>
          <w:bCs/>
          <w:color w:val="000000" w:themeColor="text1"/>
          <w:sz w:val="22"/>
          <w:szCs w:val="22"/>
        </w:rPr>
        <w:t xml:space="preserve">s </w:t>
      </w:r>
      <w:r w:rsidR="007932E3">
        <w:rPr>
          <w:rFonts w:ascii="Arial" w:hAnsi="Arial" w:cs="Arial"/>
          <w:bCs/>
          <w:color w:val="000000" w:themeColor="text1"/>
          <w:sz w:val="22"/>
          <w:szCs w:val="22"/>
        </w:rPr>
        <w:t>including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 xml:space="preserve"> fatigue, </w:t>
      </w:r>
      <w:r w:rsidR="004B57CA">
        <w:rPr>
          <w:rFonts w:ascii="Arial" w:hAnsi="Arial" w:cs="Arial"/>
          <w:bCs/>
          <w:color w:val="000000" w:themeColor="text1"/>
          <w:sz w:val="22"/>
          <w:szCs w:val="22"/>
        </w:rPr>
        <w:t xml:space="preserve">poor 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 w:rsidR="004B57CA">
        <w:rPr>
          <w:rFonts w:ascii="Arial" w:hAnsi="Arial" w:cs="Arial"/>
          <w:bCs/>
          <w:color w:val="000000" w:themeColor="text1"/>
          <w:sz w:val="22"/>
          <w:szCs w:val="22"/>
        </w:rPr>
        <w:t>emory</w:t>
      </w:r>
      <w:r w:rsidR="00C9671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840225">
        <w:rPr>
          <w:rFonts w:ascii="Arial" w:hAnsi="Arial" w:cs="Arial"/>
          <w:bCs/>
          <w:color w:val="000000" w:themeColor="text1"/>
          <w:sz w:val="22"/>
          <w:szCs w:val="22"/>
        </w:rPr>
        <w:t xml:space="preserve"> and </w:t>
      </w:r>
      <w:r w:rsidR="004B57CA">
        <w:rPr>
          <w:rFonts w:ascii="Arial" w:hAnsi="Arial" w:cs="Arial"/>
          <w:bCs/>
          <w:color w:val="000000" w:themeColor="text1"/>
          <w:sz w:val="22"/>
          <w:szCs w:val="22"/>
        </w:rPr>
        <w:t>transport</w:t>
      </w:r>
      <w:r w:rsidR="008D552E">
        <w:rPr>
          <w:rFonts w:ascii="Arial" w:hAnsi="Arial" w:cs="Arial"/>
          <w:bCs/>
          <w:color w:val="000000" w:themeColor="text1"/>
          <w:sz w:val="22"/>
          <w:szCs w:val="22"/>
        </w:rPr>
        <w:t xml:space="preserve"> difficulties</w:t>
      </w:r>
      <w:r w:rsidR="004B57C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D379120" w14:textId="77777777" w:rsidR="00BC63CA" w:rsidRDefault="00BC63CA" w:rsidP="00DA1A15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7C74726" w14:textId="0CC4BD73" w:rsidR="00DA1A15" w:rsidRPr="00DA1A15" w:rsidRDefault="00BC63CA" w:rsidP="5FD64C39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>2018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he </w:t>
      </w:r>
      <w:r w:rsidR="00F8476C" w:rsidRPr="5FD64C39">
        <w:rPr>
          <w:rFonts w:ascii="Arial" w:hAnsi="Arial" w:cs="Arial"/>
          <w:color w:val="000000" w:themeColor="text1"/>
          <w:sz w:val="22"/>
          <w:szCs w:val="22"/>
        </w:rPr>
        <w:t xml:space="preserve">HEADS: UP 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research team worked with people </w:t>
      </w:r>
      <w:r w:rsidR="005A13CD" w:rsidRPr="5FD64C39">
        <w:rPr>
          <w:rFonts w:ascii="Arial" w:hAnsi="Arial" w:cs="Arial"/>
          <w:color w:val="000000" w:themeColor="text1"/>
          <w:sz w:val="22"/>
          <w:szCs w:val="22"/>
        </w:rPr>
        <w:t xml:space="preserve">who had had a stroke and family members 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to make 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>the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 MBSR course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 xml:space="preserve"> easier to follow</w:t>
      </w:r>
      <w:r w:rsidR="00F8476C" w:rsidRPr="5FD64C39">
        <w:rPr>
          <w:rFonts w:ascii="Arial" w:hAnsi="Arial" w:cs="Arial"/>
          <w:color w:val="000000" w:themeColor="text1"/>
          <w:sz w:val="22"/>
          <w:szCs w:val="22"/>
        </w:rPr>
        <w:t>. Together we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>develop</w:t>
      </w:r>
      <w:r w:rsidR="00F8476C" w:rsidRPr="5FD64C39">
        <w:rPr>
          <w:rFonts w:ascii="Arial" w:hAnsi="Arial" w:cs="Arial"/>
          <w:color w:val="000000" w:themeColor="text1"/>
          <w:sz w:val="22"/>
          <w:szCs w:val="22"/>
        </w:rPr>
        <w:t>ed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B50CB" w:rsidRPr="5FD64C39">
        <w:rPr>
          <w:rFonts w:ascii="Arial" w:hAnsi="Arial" w:cs="Arial"/>
          <w:color w:val="000000" w:themeColor="text1"/>
          <w:sz w:val="22"/>
          <w:szCs w:val="22"/>
        </w:rPr>
        <w:t>a</w:t>
      </w:r>
      <w:r w:rsidR="4FA369A5"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>stroke-specific course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F1867" w:rsidRPr="5FD64C39">
        <w:rPr>
          <w:rFonts w:ascii="Arial" w:hAnsi="Arial" w:cs="Arial"/>
          <w:color w:val="000000" w:themeColor="text1"/>
          <w:sz w:val="22"/>
          <w:szCs w:val="22"/>
        </w:rPr>
        <w:t>HEADS: UP (Helping Ease Anxiety and Depression after Stroke)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4A1FFD8E" w:rsidRPr="5FD64C39">
        <w:rPr>
          <w:rFonts w:ascii="Arial" w:hAnsi="Arial" w:cs="Arial"/>
          <w:color w:val="000000" w:themeColor="text1"/>
          <w:sz w:val="22"/>
          <w:szCs w:val="22"/>
        </w:rPr>
        <w:t>The course runs weekly</w:t>
      </w:r>
      <w:r w:rsidR="12FAC3A2" w:rsidRPr="5FD64C39">
        <w:rPr>
          <w:rFonts w:ascii="Arial" w:hAnsi="Arial" w:cs="Arial"/>
          <w:color w:val="000000" w:themeColor="text1"/>
          <w:sz w:val="22"/>
          <w:szCs w:val="22"/>
        </w:rPr>
        <w:t xml:space="preserve"> for 9 weeks.</w:t>
      </w:r>
      <w:r w:rsidR="4A1FFD8E"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E5E1DD5" w:rsidRPr="5FD64C39">
        <w:rPr>
          <w:rFonts w:ascii="Arial" w:hAnsi="Arial" w:cs="Arial"/>
          <w:color w:val="000000" w:themeColor="text1"/>
          <w:sz w:val="22"/>
          <w:szCs w:val="22"/>
        </w:rPr>
        <w:t xml:space="preserve">Most of the </w:t>
      </w:r>
      <w:r w:rsidR="4A1FFD8E" w:rsidRPr="5FD64C39">
        <w:rPr>
          <w:rFonts w:ascii="Arial" w:hAnsi="Arial" w:cs="Arial"/>
          <w:color w:val="000000" w:themeColor="text1"/>
          <w:sz w:val="22"/>
          <w:szCs w:val="22"/>
        </w:rPr>
        <w:t xml:space="preserve">sessions are 2.5 hours long, with two 15-minute breaks. </w:t>
      </w:r>
      <w:r w:rsidR="00602E1E" w:rsidRPr="5FD64C39">
        <w:rPr>
          <w:rFonts w:ascii="Arial" w:hAnsi="Arial" w:cs="Arial"/>
          <w:color w:val="000000" w:themeColor="text1"/>
          <w:sz w:val="22"/>
          <w:szCs w:val="22"/>
        </w:rPr>
        <w:t xml:space="preserve">We hoped that the new course </w:t>
      </w:r>
      <w:r w:rsidR="00AF1867" w:rsidRPr="5FD64C39">
        <w:rPr>
          <w:rFonts w:ascii="Arial" w:hAnsi="Arial" w:cs="Arial"/>
          <w:color w:val="000000" w:themeColor="text1"/>
          <w:sz w:val="22"/>
          <w:szCs w:val="22"/>
        </w:rPr>
        <w:t>might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2F56" w:rsidRPr="5FD64C39">
        <w:rPr>
          <w:rFonts w:ascii="Arial" w:hAnsi="Arial" w:cs="Arial"/>
          <w:color w:val="000000" w:themeColor="text1"/>
          <w:sz w:val="22"/>
          <w:szCs w:val="22"/>
        </w:rPr>
        <w:t>be easier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1867" w:rsidRPr="5FD64C3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DA1A15" w:rsidRPr="5FD64C39">
        <w:rPr>
          <w:rFonts w:ascii="Arial" w:hAnsi="Arial" w:cs="Arial"/>
          <w:color w:val="000000" w:themeColor="text1"/>
          <w:sz w:val="22"/>
          <w:szCs w:val="22"/>
        </w:rPr>
        <w:t xml:space="preserve">follow. </w:t>
      </w:r>
      <w:r w:rsidR="00D16135" w:rsidRPr="5FD64C39">
        <w:rPr>
          <w:rFonts w:ascii="Arial" w:hAnsi="Arial" w:cs="Arial"/>
          <w:color w:val="000000" w:themeColor="text1"/>
          <w:sz w:val="22"/>
          <w:szCs w:val="22"/>
        </w:rPr>
        <w:t>The next step was to ask people who had had a stroke</w:t>
      </w:r>
      <w:r w:rsidR="008D552E" w:rsidRPr="5FD64C39">
        <w:rPr>
          <w:rFonts w:ascii="Arial" w:hAnsi="Arial" w:cs="Arial"/>
          <w:color w:val="000000" w:themeColor="text1"/>
          <w:sz w:val="22"/>
          <w:szCs w:val="22"/>
        </w:rPr>
        <w:t>,</w:t>
      </w:r>
      <w:r w:rsidR="00D16135" w:rsidRPr="5FD64C39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8D552E" w:rsidRPr="5FD64C39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 w:rsidR="00D16135" w:rsidRPr="5FD64C39">
        <w:rPr>
          <w:rFonts w:ascii="Arial" w:hAnsi="Arial" w:cs="Arial"/>
          <w:color w:val="000000" w:themeColor="text1"/>
          <w:sz w:val="22"/>
          <w:szCs w:val="22"/>
        </w:rPr>
        <w:t>family members</w:t>
      </w:r>
      <w:r w:rsidR="008D552E" w:rsidRPr="5FD64C39">
        <w:rPr>
          <w:rFonts w:ascii="Arial" w:hAnsi="Arial" w:cs="Arial"/>
          <w:color w:val="000000" w:themeColor="text1"/>
          <w:sz w:val="22"/>
          <w:szCs w:val="22"/>
        </w:rPr>
        <w:t>,</w:t>
      </w:r>
      <w:r w:rsidR="00D16135" w:rsidRPr="5FD64C39">
        <w:rPr>
          <w:rFonts w:ascii="Arial" w:hAnsi="Arial" w:cs="Arial"/>
          <w:color w:val="000000" w:themeColor="text1"/>
          <w:sz w:val="22"/>
          <w:szCs w:val="22"/>
        </w:rPr>
        <w:t xml:space="preserve"> to take part in research to test out HEADS: UP. </w:t>
      </w:r>
    </w:p>
    <w:p w14:paraId="3301646E" w14:textId="77777777" w:rsidR="00BC63CA" w:rsidRDefault="00BC63CA" w:rsidP="00BC63C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776B1E4" w14:textId="77777777" w:rsidR="006242B6" w:rsidRDefault="006242B6" w:rsidP="00BC63CA">
      <w:pPr>
        <w:pStyle w:val="Heading2"/>
      </w:pPr>
    </w:p>
    <w:p w14:paraId="7F93612C" w14:textId="77777777" w:rsidR="00BC63CA" w:rsidRPr="00BC63CA" w:rsidRDefault="00BC63CA" w:rsidP="00BC63CA">
      <w:pPr>
        <w:pStyle w:val="Heading2"/>
      </w:pPr>
      <w:bookmarkStart w:id="10" w:name="_Toc164843985"/>
      <w:r>
        <w:t xml:space="preserve">What </w:t>
      </w:r>
      <w:r w:rsidR="00A76995">
        <w:t xml:space="preserve">questions </w:t>
      </w:r>
      <w:r>
        <w:t>did</w:t>
      </w:r>
      <w:r w:rsidRPr="00BC63CA">
        <w:t xml:space="preserve"> </w:t>
      </w:r>
      <w:r w:rsidR="00715721">
        <w:t xml:space="preserve">we ask in </w:t>
      </w:r>
      <w:r w:rsidRPr="00BC63CA">
        <w:t>the research?</w:t>
      </w:r>
      <w:bookmarkEnd w:id="10"/>
    </w:p>
    <w:p w14:paraId="5403E406" w14:textId="77777777" w:rsidR="00BC63CA" w:rsidRDefault="00BC63CA" w:rsidP="00BC63CA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44F8A94" w14:textId="77777777" w:rsidR="00AF1867" w:rsidRDefault="00AF1867" w:rsidP="00BC63CA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We </w:t>
      </w:r>
      <w:r w:rsidR="00797FD1">
        <w:rPr>
          <w:rFonts w:ascii="Arial" w:hAnsi="Arial" w:cs="Arial"/>
          <w:bCs/>
          <w:color w:val="000000" w:themeColor="text1"/>
          <w:sz w:val="22"/>
          <w:szCs w:val="22"/>
        </w:rPr>
        <w:t xml:space="preserve">asked two </w:t>
      </w:r>
      <w:r w:rsidR="00A76995">
        <w:rPr>
          <w:rFonts w:ascii="Arial" w:hAnsi="Arial" w:cs="Arial"/>
          <w:bCs/>
          <w:color w:val="000000" w:themeColor="text1"/>
          <w:sz w:val="22"/>
          <w:szCs w:val="22"/>
        </w:rPr>
        <w:t>questions</w:t>
      </w:r>
      <w:r w:rsidR="00093647">
        <w:rPr>
          <w:rFonts w:ascii="Arial" w:hAnsi="Arial" w:cs="Arial"/>
          <w:bCs/>
          <w:color w:val="000000" w:themeColor="text1"/>
          <w:sz w:val="22"/>
          <w:szCs w:val="22"/>
        </w:rPr>
        <w:t>:</w:t>
      </w:r>
    </w:p>
    <w:p w14:paraId="6A8425C8" w14:textId="77777777" w:rsidR="00AF1867" w:rsidRPr="00B92D4F" w:rsidRDefault="007525B0" w:rsidP="00BC63C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Were</w:t>
      </w:r>
      <w:r w:rsidR="00A025D7" w:rsidRPr="00A025D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F1867" w:rsidRPr="00A76995">
        <w:rPr>
          <w:rFonts w:ascii="Arial" w:hAnsi="Arial" w:cs="Arial"/>
          <w:bCs/>
          <w:color w:val="000000" w:themeColor="text1"/>
          <w:sz w:val="22"/>
          <w:szCs w:val="22"/>
        </w:rPr>
        <w:t>participants</w:t>
      </w:r>
      <w:r w:rsidR="004427E1">
        <w:rPr>
          <w:rFonts w:ascii="Arial" w:hAnsi="Arial" w:cs="Arial"/>
          <w:bCs/>
          <w:color w:val="000000" w:themeColor="text1"/>
          <w:sz w:val="22"/>
          <w:szCs w:val="22"/>
        </w:rPr>
        <w:t xml:space="preserve"> happy with </w:t>
      </w:r>
      <w:r w:rsidR="00D07022" w:rsidRPr="00A76995">
        <w:rPr>
          <w:rFonts w:ascii="Arial" w:hAnsi="Arial" w:cs="Arial"/>
          <w:bCs/>
          <w:color w:val="000000" w:themeColor="text1"/>
          <w:sz w:val="22"/>
          <w:szCs w:val="22"/>
        </w:rPr>
        <w:t>the</w:t>
      </w:r>
      <w:r w:rsidR="00D07022">
        <w:rPr>
          <w:rFonts w:ascii="Arial" w:hAnsi="Arial" w:cs="Arial"/>
          <w:bCs/>
          <w:color w:val="000000" w:themeColor="text1"/>
          <w:sz w:val="22"/>
          <w:szCs w:val="22"/>
        </w:rPr>
        <w:t xml:space="preserve"> HEADS: UP</w:t>
      </w:r>
      <w:r w:rsidR="00D07022"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07022">
        <w:rPr>
          <w:rFonts w:ascii="Arial" w:hAnsi="Arial" w:cs="Arial"/>
          <w:bCs/>
          <w:color w:val="000000" w:themeColor="text1"/>
          <w:sz w:val="22"/>
          <w:szCs w:val="22"/>
        </w:rPr>
        <w:t xml:space="preserve">Online </w:t>
      </w:r>
      <w:r w:rsidR="00D07022" w:rsidRPr="00A025D7">
        <w:rPr>
          <w:rFonts w:ascii="Arial" w:hAnsi="Arial" w:cs="Arial"/>
          <w:bCs/>
          <w:color w:val="000000" w:themeColor="text1"/>
          <w:sz w:val="22"/>
          <w:szCs w:val="22"/>
        </w:rPr>
        <w:t>research methods</w:t>
      </w:r>
      <w:r w:rsidR="00A76995">
        <w:rPr>
          <w:rFonts w:ascii="Arial" w:hAnsi="Arial" w:cs="Arial"/>
          <w:bCs/>
          <w:color w:val="000000" w:themeColor="text1"/>
          <w:sz w:val="22"/>
          <w:szCs w:val="22"/>
        </w:rPr>
        <w:t>?</w:t>
      </w:r>
    </w:p>
    <w:p w14:paraId="6AAA5793" w14:textId="77777777" w:rsidR="00AF1867" w:rsidRDefault="007525B0" w:rsidP="00B92D4F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Did</w:t>
      </w:r>
      <w:r w:rsid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 participants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finish </w:t>
      </w:r>
      <w:r w:rsidR="00AF1867"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the HEADS: UP </w:t>
      </w:r>
      <w:r w:rsidR="00E32D3D">
        <w:rPr>
          <w:rFonts w:ascii="Arial" w:hAnsi="Arial" w:cs="Arial"/>
          <w:bCs/>
          <w:color w:val="000000" w:themeColor="text1"/>
          <w:sz w:val="22"/>
          <w:szCs w:val="22"/>
        </w:rPr>
        <w:t xml:space="preserve">Online </w:t>
      </w:r>
      <w:r w:rsidR="00AF1867" w:rsidRPr="00A76995">
        <w:rPr>
          <w:rFonts w:ascii="Arial" w:hAnsi="Arial" w:cs="Arial"/>
          <w:bCs/>
          <w:color w:val="000000" w:themeColor="text1"/>
          <w:sz w:val="22"/>
          <w:szCs w:val="22"/>
        </w:rPr>
        <w:t>course and</w:t>
      </w:r>
      <w:r w:rsidR="001E3B2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AF1867"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practise </w:t>
      </w:r>
      <w:r w:rsidR="001E3B28">
        <w:rPr>
          <w:rFonts w:ascii="Arial" w:hAnsi="Arial" w:cs="Arial"/>
          <w:bCs/>
          <w:color w:val="000000" w:themeColor="text1"/>
          <w:sz w:val="22"/>
          <w:szCs w:val="22"/>
        </w:rPr>
        <w:t>wh</w:t>
      </w:r>
      <w:r w:rsidR="006E4028">
        <w:rPr>
          <w:rFonts w:ascii="Arial" w:hAnsi="Arial" w:cs="Arial"/>
          <w:bCs/>
          <w:color w:val="000000" w:themeColor="text1"/>
          <w:sz w:val="22"/>
          <w:szCs w:val="22"/>
        </w:rPr>
        <w:t>at</w:t>
      </w:r>
      <w:r w:rsidR="00AF1867" w:rsidRPr="00A76995">
        <w:rPr>
          <w:rFonts w:ascii="Arial" w:hAnsi="Arial" w:cs="Arial"/>
          <w:bCs/>
          <w:color w:val="000000" w:themeColor="text1"/>
          <w:sz w:val="22"/>
          <w:szCs w:val="22"/>
        </w:rPr>
        <w:t xml:space="preserve"> they learn</w:t>
      </w:r>
      <w:r w:rsidR="001E3B28">
        <w:rPr>
          <w:rFonts w:ascii="Arial" w:hAnsi="Arial" w:cs="Arial"/>
          <w:bCs/>
          <w:color w:val="000000" w:themeColor="text1"/>
          <w:sz w:val="22"/>
          <w:szCs w:val="22"/>
        </w:rPr>
        <w:t>ed</w:t>
      </w:r>
      <w:r w:rsidR="00A76995">
        <w:rPr>
          <w:rFonts w:ascii="Arial" w:hAnsi="Arial" w:cs="Arial"/>
          <w:bCs/>
          <w:color w:val="000000" w:themeColor="text1"/>
          <w:sz w:val="22"/>
          <w:szCs w:val="22"/>
        </w:rPr>
        <w:t>?</w:t>
      </w:r>
    </w:p>
    <w:p w14:paraId="23EE8E27" w14:textId="77777777" w:rsidR="00E32D3D" w:rsidRDefault="00E32D3D" w:rsidP="00BC63CA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1D0294A" w14:textId="77777777" w:rsidR="00AF1867" w:rsidRDefault="00A76995" w:rsidP="00AF1867">
      <w:pPr>
        <w:pStyle w:val="Heading2"/>
      </w:pPr>
      <w:bookmarkStart w:id="11" w:name="_Toc164843986"/>
      <w:r>
        <w:t xml:space="preserve">What </w:t>
      </w:r>
      <w:r w:rsidR="00AF1867">
        <w:t xml:space="preserve">research </w:t>
      </w:r>
      <w:r w:rsidR="001E3B28">
        <w:t>did we do</w:t>
      </w:r>
      <w:r w:rsidR="00AF1867">
        <w:t>?</w:t>
      </w:r>
      <w:bookmarkEnd w:id="11"/>
    </w:p>
    <w:p w14:paraId="79CCBB6B" w14:textId="77777777" w:rsidR="00AF1867" w:rsidRDefault="00AF1867" w:rsidP="00AF1867"/>
    <w:p w14:paraId="3E3EF946" w14:textId="37F52D03" w:rsidR="00093647" w:rsidRDefault="001E3B28" w:rsidP="00A769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answer the two research </w:t>
      </w:r>
      <w:r w:rsidR="0062039E">
        <w:rPr>
          <w:rFonts w:ascii="Arial" w:hAnsi="Arial" w:cs="Arial"/>
          <w:sz w:val="22"/>
          <w:szCs w:val="22"/>
        </w:rPr>
        <w:t>questions,</w:t>
      </w:r>
      <w:r w:rsidR="003F4F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A76995" w:rsidRPr="0009364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did a</w:t>
      </w:r>
      <w:r w:rsidR="00A76995" w:rsidRPr="00093647">
        <w:rPr>
          <w:rFonts w:ascii="Arial" w:hAnsi="Arial" w:cs="Arial"/>
          <w:sz w:val="22"/>
          <w:szCs w:val="22"/>
        </w:rPr>
        <w:t xml:space="preserve"> </w:t>
      </w:r>
      <w:r w:rsidR="006A5CAB">
        <w:rPr>
          <w:rFonts w:ascii="Arial" w:hAnsi="Arial" w:cs="Arial"/>
          <w:sz w:val="22"/>
          <w:szCs w:val="22"/>
        </w:rPr>
        <w:t xml:space="preserve">pilot </w:t>
      </w:r>
      <w:r w:rsidRPr="00093647">
        <w:rPr>
          <w:rFonts w:ascii="Arial" w:hAnsi="Arial" w:cs="Arial"/>
          <w:sz w:val="22"/>
          <w:szCs w:val="22"/>
        </w:rPr>
        <w:t>Randomised Controlled Trial</w:t>
      </w:r>
      <w:r w:rsidR="0062039E">
        <w:rPr>
          <w:rFonts w:ascii="Arial" w:hAnsi="Arial" w:cs="Arial"/>
          <w:sz w:val="22"/>
          <w:szCs w:val="22"/>
        </w:rPr>
        <w:t xml:space="preserve"> (RCT)</w:t>
      </w:r>
      <w:r w:rsidR="00A76995" w:rsidRPr="00093647">
        <w:rPr>
          <w:rFonts w:ascii="Arial" w:hAnsi="Arial" w:cs="Arial"/>
          <w:sz w:val="22"/>
          <w:szCs w:val="22"/>
        </w:rPr>
        <w:t xml:space="preserve">. </w:t>
      </w:r>
    </w:p>
    <w:p w14:paraId="10EDC095" w14:textId="77777777" w:rsidR="00E51EEC" w:rsidRDefault="00E51EEC" w:rsidP="00A76995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16DDA11" w14:textId="52D4C405" w:rsidR="00362895" w:rsidRPr="003E2AFD" w:rsidRDefault="23972383" w:rsidP="007756E1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311FD977" w:rsidRPr="5FD64C39">
        <w:rPr>
          <w:rFonts w:ascii="Arial" w:hAnsi="Arial" w:cs="Arial"/>
          <w:color w:val="000000" w:themeColor="text1"/>
          <w:sz w:val="22"/>
          <w:szCs w:val="22"/>
        </w:rPr>
        <w:t xml:space="preserve">RCT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allows </w:t>
      </w:r>
      <w:r w:rsidR="444F34A0" w:rsidRPr="5FD64C39">
        <w:rPr>
          <w:rFonts w:ascii="Arial" w:hAnsi="Arial" w:cs="Arial"/>
          <w:color w:val="000000" w:themeColor="text1"/>
          <w:sz w:val="22"/>
          <w:szCs w:val="22"/>
        </w:rPr>
        <w:t>researchers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 to put people into two </w:t>
      </w:r>
      <w:r w:rsidR="444F34A0" w:rsidRPr="5FD64C39">
        <w:rPr>
          <w:rFonts w:ascii="Arial" w:hAnsi="Arial" w:cs="Arial"/>
          <w:color w:val="000000" w:themeColor="text1"/>
          <w:sz w:val="22"/>
          <w:szCs w:val="22"/>
        </w:rPr>
        <w:t xml:space="preserve">different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groups and compare them. </w:t>
      </w:r>
      <w:r w:rsidR="18BA9E74" w:rsidRPr="5FD64C39">
        <w:rPr>
          <w:rFonts w:ascii="Arial" w:hAnsi="Arial" w:cs="Arial"/>
          <w:color w:val="000000" w:themeColor="text1"/>
          <w:sz w:val="22"/>
          <w:szCs w:val="22"/>
        </w:rPr>
        <w:t xml:space="preserve">One group is the </w:t>
      </w:r>
      <w:r w:rsidR="18BA9E74" w:rsidRPr="5FD64C39">
        <w:rPr>
          <w:rFonts w:ascii="Arial" w:hAnsi="Arial" w:cs="Arial"/>
          <w:b/>
          <w:bCs/>
          <w:color w:val="000000" w:themeColor="text1"/>
          <w:sz w:val="22"/>
          <w:szCs w:val="22"/>
        </w:rPr>
        <w:t>treatment group,</w:t>
      </w:r>
      <w:r w:rsidR="18BA9E74" w:rsidRPr="5FD64C39">
        <w:rPr>
          <w:rFonts w:ascii="Arial" w:hAnsi="Arial" w:cs="Arial"/>
          <w:color w:val="000000" w:themeColor="text1"/>
          <w:sz w:val="22"/>
          <w:szCs w:val="22"/>
        </w:rPr>
        <w:t xml:space="preserve"> and one group continues as usual (the </w:t>
      </w:r>
      <w:r w:rsidR="18BA9E74" w:rsidRPr="5FD64C39">
        <w:rPr>
          <w:rFonts w:ascii="Arial" w:hAnsi="Arial" w:cs="Arial"/>
          <w:b/>
          <w:bCs/>
          <w:color w:val="000000" w:themeColor="text1"/>
          <w:sz w:val="22"/>
          <w:szCs w:val="22"/>
        </w:rPr>
        <w:t>control group</w:t>
      </w:r>
      <w:r w:rsidR="18BA9E74" w:rsidRPr="5FD64C39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This is important when we do not know if taking part in a treatment group will have better results 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lastRenderedPageBreak/>
        <w:t>for people</w:t>
      </w:r>
      <w:r w:rsidR="62E1360F" w:rsidRPr="5FD64C39">
        <w:rPr>
          <w:rFonts w:ascii="Arial" w:hAnsi="Arial" w:cs="Arial"/>
          <w:color w:val="000000" w:themeColor="text1"/>
          <w:sz w:val="22"/>
          <w:szCs w:val="22"/>
        </w:rPr>
        <w:t>.</w:t>
      </w:r>
      <w:r w:rsidRPr="5FD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311FD977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Having two separate groups lets us see if the treatment is helpful or if </w:t>
      </w:r>
      <w:r w:rsidR="73C73164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any </w:t>
      </w:r>
      <w:r w:rsidR="311FD977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changes </w:t>
      </w:r>
      <w:r w:rsidR="65D520B1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>people t</w:t>
      </w:r>
      <w:r w:rsidR="157201AC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>ell</w:t>
      </w:r>
      <w:r w:rsidR="65D520B1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us about </w:t>
      </w:r>
      <w:r w:rsidR="311FD977" w:rsidRPr="5FD64C3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would have happened anyway. </w:t>
      </w:r>
    </w:p>
    <w:p w14:paraId="5BB3DAAE" w14:textId="263D78E3" w:rsidR="5FD64C39" w:rsidRDefault="5FD64C39" w:rsidP="5FD64C39">
      <w:pPr>
        <w:pStyle w:val="Heading2"/>
      </w:pPr>
    </w:p>
    <w:p w14:paraId="3E536B5C" w14:textId="7D046F37" w:rsidR="00362895" w:rsidRDefault="572175DA" w:rsidP="00362895">
      <w:pPr>
        <w:pStyle w:val="Heading2"/>
      </w:pPr>
      <w:bookmarkStart w:id="12" w:name="_Toc164843987"/>
      <w:r>
        <w:t>How did we decide which group participants went into?</w:t>
      </w:r>
      <w:bookmarkEnd w:id="12"/>
      <w:r>
        <w:t xml:space="preserve"> </w:t>
      </w:r>
    </w:p>
    <w:p w14:paraId="214A7035" w14:textId="77777777" w:rsidR="00362895" w:rsidRPr="00362895" w:rsidRDefault="00362895" w:rsidP="00362895"/>
    <w:p w14:paraId="11DA6985" w14:textId="23709298" w:rsidR="005B099F" w:rsidRDefault="0A085B01" w:rsidP="78DB5868">
      <w:pPr>
        <w:spacing w:line="360" w:lineRule="auto"/>
        <w:rPr>
          <w:rFonts w:ascii="Arial" w:hAnsi="Arial" w:cs="Arial"/>
          <w:sz w:val="22"/>
          <w:szCs w:val="22"/>
        </w:rPr>
      </w:pPr>
      <w:r w:rsidRPr="78DB5868">
        <w:rPr>
          <w:rFonts w:ascii="Arial" w:hAnsi="Arial" w:cs="Arial"/>
          <w:sz w:val="22"/>
          <w:szCs w:val="22"/>
        </w:rPr>
        <w:t xml:space="preserve">When </w:t>
      </w:r>
      <w:r w:rsidR="6FDE8200" w:rsidRPr="78DB5868">
        <w:rPr>
          <w:rFonts w:ascii="Arial" w:hAnsi="Arial" w:cs="Arial"/>
          <w:sz w:val="22"/>
          <w:szCs w:val="22"/>
        </w:rPr>
        <w:t>participant</w:t>
      </w:r>
      <w:r w:rsidRPr="78DB5868">
        <w:rPr>
          <w:rFonts w:ascii="Arial" w:hAnsi="Arial" w:cs="Arial"/>
          <w:sz w:val="22"/>
          <w:szCs w:val="22"/>
        </w:rPr>
        <w:t xml:space="preserve">s signed up to the research, we gave them </w:t>
      </w:r>
      <w:r w:rsidR="62E1360F" w:rsidRPr="78DB5868">
        <w:rPr>
          <w:rFonts w:ascii="Arial" w:hAnsi="Arial" w:cs="Arial"/>
          <w:sz w:val="22"/>
          <w:szCs w:val="22"/>
        </w:rPr>
        <w:t>a</w:t>
      </w:r>
      <w:r w:rsidR="649D8ED4" w:rsidRPr="78DB5868">
        <w:rPr>
          <w:rFonts w:ascii="Arial" w:hAnsi="Arial" w:cs="Arial"/>
          <w:sz w:val="22"/>
          <w:szCs w:val="22"/>
        </w:rPr>
        <w:t>n ID</w:t>
      </w:r>
      <w:r w:rsidR="6FDE8200" w:rsidRPr="78DB5868">
        <w:rPr>
          <w:rFonts w:ascii="Arial" w:hAnsi="Arial" w:cs="Arial"/>
          <w:sz w:val="22"/>
          <w:szCs w:val="22"/>
        </w:rPr>
        <w:t xml:space="preserve"> number. </w:t>
      </w:r>
      <w:r w:rsidR="62E1360F" w:rsidRPr="78DB5868">
        <w:rPr>
          <w:rFonts w:ascii="Arial" w:hAnsi="Arial" w:cs="Arial"/>
          <w:sz w:val="22"/>
          <w:szCs w:val="22"/>
        </w:rPr>
        <w:t>A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computer that ha</w:t>
      </w:r>
      <w:r w:rsidR="7D3F0796" w:rsidRPr="78DB5868">
        <w:rPr>
          <w:rFonts w:ascii="Arial" w:hAnsi="Arial" w:cs="Arial"/>
          <w:color w:val="000000" w:themeColor="text1"/>
          <w:sz w:val="22"/>
          <w:szCs w:val="22"/>
        </w:rPr>
        <w:t>d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no information about participants except</w:t>
      </w:r>
      <w:r w:rsidR="67A35BF7" w:rsidRPr="78DB5868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their </w:t>
      </w:r>
      <w:r w:rsidR="649D8ED4" w:rsidRPr="78DB5868">
        <w:rPr>
          <w:rFonts w:ascii="Arial" w:hAnsi="Arial" w:cs="Arial"/>
          <w:color w:val="000000" w:themeColor="text1"/>
          <w:sz w:val="22"/>
          <w:szCs w:val="22"/>
        </w:rPr>
        <w:t xml:space="preserve">ID 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>numbers</w:t>
      </w:r>
      <w:r w:rsidR="67A35BF7" w:rsidRPr="78DB5868">
        <w:rPr>
          <w:rFonts w:ascii="Arial" w:hAnsi="Arial" w:cs="Arial"/>
          <w:color w:val="000000" w:themeColor="text1"/>
          <w:sz w:val="22"/>
          <w:szCs w:val="22"/>
        </w:rPr>
        <w:t>,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1EAD8377" w:rsidRPr="78DB5868">
        <w:rPr>
          <w:rFonts w:ascii="Arial" w:hAnsi="Arial" w:cs="Arial"/>
          <w:color w:val="000000" w:themeColor="text1"/>
          <w:sz w:val="22"/>
          <w:szCs w:val="22"/>
        </w:rPr>
        <w:t>randomly put the ID numbers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7F6720D3" w:rsidRPr="78DB5868">
        <w:rPr>
          <w:rFonts w:ascii="Arial" w:hAnsi="Arial" w:cs="Arial"/>
          <w:color w:val="000000" w:themeColor="text1"/>
          <w:sz w:val="22"/>
          <w:szCs w:val="22"/>
        </w:rPr>
        <w:t>in</w:t>
      </w:r>
      <w:r w:rsidR="1EAD8377" w:rsidRPr="78DB5868">
        <w:rPr>
          <w:rFonts w:ascii="Arial" w:hAnsi="Arial" w:cs="Arial"/>
          <w:color w:val="000000" w:themeColor="text1"/>
          <w:sz w:val="22"/>
          <w:szCs w:val="22"/>
        </w:rPr>
        <w:t>to one of two groups</w:t>
      </w:r>
      <w:r w:rsidR="7F6720D3" w:rsidRPr="78DB5868">
        <w:rPr>
          <w:rFonts w:ascii="Arial" w:hAnsi="Arial" w:cs="Arial"/>
          <w:color w:val="000000" w:themeColor="text1"/>
          <w:sz w:val="22"/>
          <w:szCs w:val="22"/>
        </w:rPr>
        <w:t>.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7F6720D3" w:rsidRPr="78DB5868">
        <w:rPr>
          <w:rFonts w:ascii="Arial" w:hAnsi="Arial" w:cs="Arial"/>
          <w:color w:val="000000" w:themeColor="text1"/>
          <w:sz w:val="22"/>
          <w:szCs w:val="22"/>
        </w:rPr>
        <w:t xml:space="preserve">In other words, participants were put into either the treatment group or the control group </w:t>
      </w:r>
      <w:r w:rsidR="7F6720D3" w:rsidRPr="78DB58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by </w:t>
      </w:r>
      <w:r w:rsidR="62E1360F" w:rsidRPr="78DB5868">
        <w:rPr>
          <w:rFonts w:ascii="Arial" w:hAnsi="Arial" w:cs="Arial"/>
          <w:b/>
          <w:bCs/>
          <w:color w:val="000000" w:themeColor="text1"/>
          <w:sz w:val="22"/>
          <w:szCs w:val="22"/>
        </w:rPr>
        <w:t>chance</w:t>
      </w:r>
      <w:r w:rsidR="62E1360F" w:rsidRPr="78DB586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3A5EB951" w:rsidRPr="78DB5868">
        <w:rPr>
          <w:rFonts w:ascii="Arial" w:hAnsi="Arial" w:cs="Arial"/>
          <w:color w:val="000000" w:themeColor="text1"/>
          <w:sz w:val="22"/>
          <w:szCs w:val="22"/>
        </w:rPr>
        <w:t>We call this randomisation.</w:t>
      </w:r>
    </w:p>
    <w:p w14:paraId="3FBF552E" w14:textId="041B0F23" w:rsidR="005B099F" w:rsidRDefault="649D8ED4" w:rsidP="007756E1">
      <w:pPr>
        <w:spacing w:line="360" w:lineRule="auto"/>
        <w:rPr>
          <w:rFonts w:ascii="Arial" w:hAnsi="Arial" w:cs="Arial"/>
          <w:sz w:val="22"/>
          <w:szCs w:val="22"/>
        </w:rPr>
      </w:pPr>
      <w:r w:rsidRPr="78DB5868">
        <w:rPr>
          <w:rFonts w:ascii="Arial" w:hAnsi="Arial" w:cs="Arial"/>
          <w:color w:val="000000" w:themeColor="text1"/>
          <w:sz w:val="22"/>
          <w:szCs w:val="22"/>
        </w:rPr>
        <w:t>When this had been done, t</w:t>
      </w:r>
      <w:r w:rsidR="54B0042E" w:rsidRPr="78DB5868">
        <w:rPr>
          <w:rFonts w:ascii="Arial" w:hAnsi="Arial" w:cs="Arial"/>
          <w:sz w:val="22"/>
          <w:szCs w:val="22"/>
        </w:rPr>
        <w:t>he research team phoned</w:t>
      </w:r>
      <w:r w:rsidR="6FDE8200" w:rsidRPr="78DB5868">
        <w:rPr>
          <w:rFonts w:ascii="Arial" w:hAnsi="Arial" w:cs="Arial"/>
          <w:sz w:val="22"/>
          <w:szCs w:val="22"/>
        </w:rPr>
        <w:t xml:space="preserve"> participants to let them know which group they </w:t>
      </w:r>
      <w:r w:rsidR="50418A58" w:rsidRPr="78DB5868">
        <w:rPr>
          <w:rFonts w:ascii="Arial" w:hAnsi="Arial" w:cs="Arial"/>
          <w:sz w:val="22"/>
          <w:szCs w:val="22"/>
        </w:rPr>
        <w:t>were in</w:t>
      </w:r>
      <w:r w:rsidR="3941E6BB" w:rsidRPr="78DB5868">
        <w:rPr>
          <w:rFonts w:ascii="Arial" w:hAnsi="Arial" w:cs="Arial"/>
          <w:sz w:val="22"/>
          <w:szCs w:val="22"/>
        </w:rPr>
        <w:t>.</w:t>
      </w:r>
      <w:r w:rsidR="6FDE8200" w:rsidRPr="78DB5868">
        <w:rPr>
          <w:rFonts w:ascii="Arial" w:hAnsi="Arial" w:cs="Arial"/>
          <w:sz w:val="22"/>
          <w:szCs w:val="22"/>
        </w:rPr>
        <w:t xml:space="preserve"> </w:t>
      </w:r>
    </w:p>
    <w:p w14:paraId="289E6074" w14:textId="77777777" w:rsidR="00F908CF" w:rsidRDefault="00F908CF" w:rsidP="00F908CF">
      <w:pPr>
        <w:pStyle w:val="Heading2"/>
      </w:pPr>
    </w:p>
    <w:p w14:paraId="281FF2A4" w14:textId="614ED716" w:rsidR="00F908CF" w:rsidRDefault="00F908CF" w:rsidP="00F908CF">
      <w:pPr>
        <w:pStyle w:val="Heading2"/>
      </w:pPr>
      <w:bookmarkStart w:id="13" w:name="_Toc164843988"/>
      <w:r>
        <w:t>How did we recruit participants?</w:t>
      </w:r>
      <w:bookmarkEnd w:id="13"/>
      <w:r>
        <w:t xml:space="preserve"> </w:t>
      </w:r>
    </w:p>
    <w:p w14:paraId="6CAC583D" w14:textId="77777777" w:rsidR="00F908CF" w:rsidRDefault="00F908CF" w:rsidP="00F908CF"/>
    <w:p w14:paraId="4F51DACA" w14:textId="4348C03E" w:rsidR="00F908CF" w:rsidRDefault="00F908CF" w:rsidP="00F908CF">
      <w:pPr>
        <w:spacing w:line="360" w:lineRule="auto"/>
        <w:rPr>
          <w:rFonts w:ascii="Arial" w:hAnsi="Arial" w:cs="Arial"/>
          <w:sz w:val="22"/>
          <w:szCs w:val="22"/>
        </w:rPr>
      </w:pPr>
      <w:r w:rsidRPr="5FD64C39">
        <w:rPr>
          <w:rFonts w:ascii="Arial" w:hAnsi="Arial" w:cs="Arial"/>
          <w:sz w:val="22"/>
          <w:szCs w:val="22"/>
        </w:rPr>
        <w:t>We worked with stroke organisations and charities such as the Stroke Association and Chest, Heart and Stroke Scotland to recruit research participants. We also posted on social media, including Twitter</w:t>
      </w:r>
      <w:r w:rsidR="008D552E" w:rsidRPr="5FD64C39">
        <w:rPr>
          <w:rFonts w:ascii="Arial" w:hAnsi="Arial" w:cs="Arial"/>
          <w:sz w:val="22"/>
          <w:szCs w:val="22"/>
        </w:rPr>
        <w:t xml:space="preserve"> (now X)</w:t>
      </w:r>
      <w:r w:rsidRPr="5FD64C39">
        <w:rPr>
          <w:rFonts w:ascii="Arial" w:hAnsi="Arial" w:cs="Arial"/>
          <w:sz w:val="22"/>
          <w:szCs w:val="22"/>
        </w:rPr>
        <w:t xml:space="preserve"> and Facebook. We </w:t>
      </w:r>
      <w:r w:rsidR="727DC6DC" w:rsidRPr="5FD64C39">
        <w:rPr>
          <w:rFonts w:ascii="Arial" w:hAnsi="Arial" w:cs="Arial"/>
          <w:sz w:val="22"/>
          <w:szCs w:val="22"/>
        </w:rPr>
        <w:t>aimed</w:t>
      </w:r>
      <w:r w:rsidRPr="5FD64C39">
        <w:rPr>
          <w:rFonts w:ascii="Arial" w:hAnsi="Arial" w:cs="Arial"/>
          <w:sz w:val="22"/>
          <w:szCs w:val="22"/>
        </w:rPr>
        <w:t xml:space="preserve"> to recruit 60 adults who had had a stroke at least three months previously, and who had at least mild symptoms of depression or anxiety. Participants could take part on their own or with a family member or friend, if they liked. </w:t>
      </w:r>
    </w:p>
    <w:p w14:paraId="2A339AD5" w14:textId="77777777" w:rsidR="006F1AB0" w:rsidRDefault="006F1AB0" w:rsidP="007756E1">
      <w:pPr>
        <w:spacing w:line="360" w:lineRule="auto"/>
        <w:rPr>
          <w:rFonts w:ascii="Arial" w:hAnsi="Arial" w:cs="Arial"/>
          <w:sz w:val="22"/>
          <w:szCs w:val="22"/>
        </w:rPr>
      </w:pPr>
    </w:p>
    <w:p w14:paraId="18C79E0B" w14:textId="77777777" w:rsidR="00B343C4" w:rsidRDefault="0061635A" w:rsidP="0061635A">
      <w:pPr>
        <w:pStyle w:val="Heading2"/>
      </w:pPr>
      <w:bookmarkStart w:id="14" w:name="_Toc164843989"/>
      <w:r>
        <w:t>What did participants do?</w:t>
      </w:r>
      <w:bookmarkEnd w:id="14"/>
    </w:p>
    <w:p w14:paraId="3D06DC78" w14:textId="77777777" w:rsidR="0061635A" w:rsidRPr="0061635A" w:rsidRDefault="0061635A" w:rsidP="0061635A"/>
    <w:p w14:paraId="4B44C494" w14:textId="6FC233CB" w:rsidR="00D23D1F" w:rsidRDefault="77141A87" w:rsidP="007756E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78DB5868">
        <w:rPr>
          <w:rFonts w:ascii="Arial" w:hAnsi="Arial" w:cs="Arial"/>
          <w:sz w:val="22"/>
          <w:szCs w:val="22"/>
        </w:rPr>
        <w:t xml:space="preserve">We asked </w:t>
      </w:r>
      <w:r w:rsidRPr="78DB5868">
        <w:rPr>
          <w:rFonts w:ascii="Arial" w:hAnsi="Arial" w:cs="Arial"/>
          <w:b/>
          <w:bCs/>
          <w:sz w:val="22"/>
          <w:szCs w:val="22"/>
        </w:rPr>
        <w:t>all</w:t>
      </w:r>
      <w:r w:rsidR="3941E6BB" w:rsidRPr="78DB5868">
        <w:rPr>
          <w:rFonts w:ascii="Arial" w:hAnsi="Arial" w:cs="Arial"/>
          <w:b/>
          <w:bCs/>
          <w:sz w:val="22"/>
          <w:szCs w:val="22"/>
        </w:rPr>
        <w:t xml:space="preserve"> </w:t>
      </w:r>
      <w:r w:rsidR="336CAF22" w:rsidRPr="78DB5868">
        <w:rPr>
          <w:rFonts w:ascii="Arial" w:hAnsi="Arial" w:cs="Arial"/>
          <w:b/>
          <w:bCs/>
          <w:sz w:val="22"/>
          <w:szCs w:val="22"/>
        </w:rPr>
        <w:t>participants</w:t>
      </w:r>
      <w:r w:rsidR="311FD977" w:rsidRPr="78DB5868">
        <w:rPr>
          <w:rFonts w:ascii="Arial" w:hAnsi="Arial" w:cs="Arial"/>
          <w:sz w:val="22"/>
          <w:szCs w:val="22"/>
        </w:rPr>
        <w:t xml:space="preserve"> </w:t>
      </w:r>
      <w:r w:rsidR="336CAF22" w:rsidRPr="78DB5868">
        <w:rPr>
          <w:rFonts w:ascii="Arial" w:hAnsi="Arial" w:cs="Arial"/>
          <w:sz w:val="22"/>
          <w:szCs w:val="22"/>
        </w:rPr>
        <w:t xml:space="preserve">to </w:t>
      </w:r>
      <w:r w:rsidR="336CAF22" w:rsidRPr="78DB5868">
        <w:rPr>
          <w:rFonts w:ascii="Arial" w:hAnsi="Arial" w:cs="Arial"/>
          <w:sz w:val="22"/>
          <w:szCs w:val="22"/>
          <w:lang w:val="en-US"/>
        </w:rPr>
        <w:t>f</w:t>
      </w:r>
      <w:r w:rsidR="311FD977" w:rsidRPr="78DB5868">
        <w:rPr>
          <w:rFonts w:ascii="Arial" w:hAnsi="Arial" w:cs="Arial"/>
          <w:sz w:val="22"/>
          <w:szCs w:val="22"/>
          <w:lang w:val="en-US"/>
        </w:rPr>
        <w:t>ill out questionnaires</w:t>
      </w:r>
      <w:r w:rsidR="6FDE8200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311FD977" w:rsidRPr="78DB5868">
        <w:rPr>
          <w:rFonts w:ascii="Arial" w:hAnsi="Arial" w:cs="Arial"/>
          <w:sz w:val="22"/>
          <w:szCs w:val="22"/>
          <w:lang w:val="en-US"/>
        </w:rPr>
        <w:t>about anxiety and depression</w:t>
      </w:r>
      <w:r w:rsidR="591A5D32" w:rsidRPr="78DB5868">
        <w:rPr>
          <w:rFonts w:ascii="Arial" w:hAnsi="Arial" w:cs="Arial"/>
          <w:sz w:val="22"/>
          <w:szCs w:val="22"/>
          <w:lang w:val="en-US"/>
        </w:rPr>
        <w:t>,</w:t>
      </w:r>
      <w:r w:rsidR="3941E6BB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336CAF22" w:rsidRPr="78DB5868">
        <w:rPr>
          <w:rFonts w:ascii="Arial" w:hAnsi="Arial" w:cs="Arial"/>
          <w:sz w:val="22"/>
          <w:szCs w:val="22"/>
          <w:lang w:val="en-US"/>
        </w:rPr>
        <w:t>quality of life</w:t>
      </w:r>
      <w:r w:rsidR="2861AEBD" w:rsidRPr="78DB5868">
        <w:rPr>
          <w:rFonts w:ascii="Arial" w:hAnsi="Arial" w:cs="Arial"/>
          <w:sz w:val="22"/>
          <w:szCs w:val="22"/>
          <w:lang w:val="en-US"/>
        </w:rPr>
        <w:t>,</w:t>
      </w:r>
      <w:r w:rsidR="336CAF22" w:rsidRPr="78DB5868">
        <w:rPr>
          <w:rFonts w:ascii="Arial" w:hAnsi="Arial" w:cs="Arial"/>
          <w:sz w:val="22"/>
          <w:szCs w:val="22"/>
          <w:lang w:val="en-US"/>
        </w:rPr>
        <w:t xml:space="preserve"> and</w:t>
      </w:r>
      <w:r w:rsidR="3941E6BB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67C4C134" w:rsidRPr="78DB5868">
        <w:rPr>
          <w:rFonts w:ascii="Arial" w:hAnsi="Arial" w:cs="Arial"/>
          <w:sz w:val="22"/>
          <w:szCs w:val="22"/>
          <w:lang w:val="en-US"/>
        </w:rPr>
        <w:t xml:space="preserve">their </w:t>
      </w:r>
      <w:r w:rsidR="336CAF22" w:rsidRPr="78DB5868">
        <w:rPr>
          <w:rFonts w:ascii="Arial" w:hAnsi="Arial" w:cs="Arial"/>
          <w:sz w:val="22"/>
          <w:szCs w:val="22"/>
          <w:lang w:val="en-US"/>
        </w:rPr>
        <w:t xml:space="preserve">use of </w:t>
      </w:r>
      <w:r w:rsidR="3941E6BB" w:rsidRPr="78DB5868">
        <w:rPr>
          <w:rFonts w:ascii="Arial" w:hAnsi="Arial" w:cs="Arial"/>
          <w:sz w:val="22"/>
          <w:szCs w:val="22"/>
          <w:lang w:val="en-US"/>
        </w:rPr>
        <w:t>health</w:t>
      </w:r>
      <w:r w:rsidR="336CAF22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3941E6BB" w:rsidRPr="78DB5868">
        <w:rPr>
          <w:rFonts w:ascii="Arial" w:hAnsi="Arial" w:cs="Arial"/>
          <w:sz w:val="22"/>
          <w:szCs w:val="22"/>
          <w:lang w:val="en-US"/>
        </w:rPr>
        <w:t>servic</w:t>
      </w:r>
      <w:r w:rsidR="591A5D32" w:rsidRPr="78DB5868">
        <w:rPr>
          <w:rFonts w:ascii="Arial" w:hAnsi="Arial" w:cs="Arial"/>
          <w:sz w:val="22"/>
          <w:szCs w:val="22"/>
          <w:lang w:val="en-US"/>
        </w:rPr>
        <w:t>es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. </w:t>
      </w:r>
      <w:r w:rsidR="31BB5E7F" w:rsidRPr="78DB5868">
        <w:rPr>
          <w:rFonts w:ascii="Arial" w:hAnsi="Arial" w:cs="Arial"/>
          <w:sz w:val="22"/>
          <w:szCs w:val="22"/>
          <w:lang w:val="en-US"/>
        </w:rPr>
        <w:t>T</w:t>
      </w:r>
      <w:r w:rsidR="3941E6BB" w:rsidRPr="78DB5868">
        <w:rPr>
          <w:rFonts w:ascii="Arial" w:hAnsi="Arial" w:cs="Arial"/>
          <w:sz w:val="22"/>
          <w:szCs w:val="22"/>
          <w:lang w:val="en-US"/>
        </w:rPr>
        <w:t>he q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uestionnaires </w:t>
      </w:r>
      <w:r w:rsidR="31BB5E7F" w:rsidRPr="78DB5868">
        <w:rPr>
          <w:rFonts w:ascii="Arial" w:hAnsi="Arial" w:cs="Arial"/>
          <w:sz w:val="22"/>
          <w:szCs w:val="22"/>
          <w:lang w:val="en-US"/>
        </w:rPr>
        <w:t xml:space="preserve">were </w:t>
      </w:r>
      <w:r w:rsidR="6FDE8200" w:rsidRPr="78DB5868">
        <w:rPr>
          <w:rFonts w:ascii="Arial" w:hAnsi="Arial" w:cs="Arial"/>
          <w:sz w:val="22"/>
          <w:szCs w:val="22"/>
          <w:lang w:val="en-US"/>
        </w:rPr>
        <w:t>online</w:t>
      </w:r>
      <w:r w:rsidR="35842725" w:rsidRPr="78DB5868">
        <w:rPr>
          <w:rFonts w:ascii="Arial" w:hAnsi="Arial" w:cs="Arial"/>
          <w:sz w:val="22"/>
          <w:szCs w:val="22"/>
          <w:lang w:val="en-US"/>
        </w:rPr>
        <w:t xml:space="preserve">. We posted paper copies to participants who preferred to fill </w:t>
      </w:r>
      <w:r w:rsidR="3C013870" w:rsidRPr="78DB5868">
        <w:rPr>
          <w:rFonts w:ascii="Arial" w:hAnsi="Arial" w:cs="Arial"/>
          <w:sz w:val="22"/>
          <w:szCs w:val="22"/>
          <w:lang w:val="en-US"/>
        </w:rPr>
        <w:t xml:space="preserve">them </w:t>
      </w:r>
      <w:r w:rsidR="35842725" w:rsidRPr="78DB5868">
        <w:rPr>
          <w:rFonts w:ascii="Arial" w:hAnsi="Arial" w:cs="Arial"/>
          <w:sz w:val="22"/>
          <w:szCs w:val="22"/>
          <w:lang w:val="en-US"/>
        </w:rPr>
        <w:t xml:space="preserve">out </w:t>
      </w:r>
      <w:r w:rsidR="3C013870" w:rsidRPr="78DB5868">
        <w:rPr>
          <w:rFonts w:ascii="Arial" w:hAnsi="Arial" w:cs="Arial"/>
          <w:sz w:val="22"/>
          <w:szCs w:val="22"/>
          <w:lang w:val="en-US"/>
        </w:rPr>
        <w:t>by hand</w:t>
      </w:r>
      <w:r w:rsidR="3941E6BB" w:rsidRPr="78DB5868">
        <w:rPr>
          <w:rFonts w:ascii="Arial" w:hAnsi="Arial" w:cs="Arial"/>
          <w:sz w:val="22"/>
          <w:szCs w:val="22"/>
          <w:lang w:val="en-US"/>
        </w:rPr>
        <w:t xml:space="preserve">. </w:t>
      </w:r>
      <w:r w:rsidR="3C013870" w:rsidRPr="78DB5868">
        <w:rPr>
          <w:rFonts w:ascii="Arial" w:hAnsi="Arial" w:cs="Arial"/>
          <w:sz w:val="22"/>
          <w:szCs w:val="22"/>
          <w:lang w:val="en-US"/>
        </w:rPr>
        <w:t xml:space="preserve">We asked participants to fill out the questionnaires </w:t>
      </w:r>
      <w:r w:rsidR="26494B83" w:rsidRPr="78DB5868">
        <w:rPr>
          <w:rFonts w:ascii="Arial" w:hAnsi="Arial" w:cs="Arial"/>
          <w:sz w:val="22"/>
          <w:szCs w:val="22"/>
          <w:lang w:val="en-US"/>
        </w:rPr>
        <w:t>four times in</w:t>
      </w:r>
      <w:r w:rsidR="6FDE8200" w:rsidRPr="78DB5868">
        <w:rPr>
          <w:rFonts w:ascii="Arial" w:hAnsi="Arial" w:cs="Arial"/>
          <w:sz w:val="22"/>
          <w:szCs w:val="22"/>
          <w:lang w:val="en-US"/>
        </w:rPr>
        <w:t xml:space="preserve"> </w:t>
      </w:r>
      <w:r w:rsidR="3941E6BB" w:rsidRPr="78DB5868">
        <w:rPr>
          <w:rFonts w:ascii="Arial" w:hAnsi="Arial" w:cs="Arial"/>
          <w:sz w:val="22"/>
          <w:szCs w:val="22"/>
          <w:lang w:val="en-US"/>
        </w:rPr>
        <w:t>one</w:t>
      </w:r>
      <w:r w:rsidR="6FDE8200" w:rsidRPr="78DB5868">
        <w:rPr>
          <w:rFonts w:ascii="Arial" w:hAnsi="Arial" w:cs="Arial"/>
          <w:sz w:val="22"/>
          <w:szCs w:val="22"/>
          <w:lang w:val="en-US"/>
        </w:rPr>
        <w:t xml:space="preserve"> year.</w:t>
      </w:r>
      <w:r w:rsidRPr="78DB586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364B91" w14:textId="77777777" w:rsidR="005004D6" w:rsidRDefault="005004D6" w:rsidP="005004D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5FDBF6F" w14:textId="373B9EDD" w:rsidR="005004D6" w:rsidRDefault="005004D6" w:rsidP="005004D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We asked participants in the </w:t>
      </w:r>
      <w:r w:rsidR="00767108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Pr="005004D6">
        <w:rPr>
          <w:rFonts w:ascii="Arial" w:hAnsi="Arial" w:cs="Arial"/>
          <w:b/>
          <w:bCs/>
          <w:sz w:val="22"/>
          <w:szCs w:val="22"/>
          <w:lang w:val="en-US"/>
        </w:rPr>
        <w:t>reatment group</w:t>
      </w:r>
      <w:r>
        <w:rPr>
          <w:rFonts w:ascii="Arial" w:hAnsi="Arial" w:cs="Arial"/>
          <w:sz w:val="22"/>
          <w:szCs w:val="22"/>
          <w:lang w:val="en-US"/>
        </w:rPr>
        <w:t xml:space="preserve"> to do the 9-week HEADS: UP Online course.</w:t>
      </w:r>
    </w:p>
    <w:p w14:paraId="32A5E349" w14:textId="77777777" w:rsidR="00D23D1F" w:rsidRDefault="00D23D1F" w:rsidP="007756E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00AF94B" w14:textId="49D35DAD" w:rsidR="54B0042E" w:rsidRDefault="71DEB2E8" w:rsidP="19E48864">
      <w:pPr>
        <w:spacing w:line="360" w:lineRule="auto"/>
        <w:rPr>
          <w:rFonts w:ascii="Arial" w:eastAsia="Arial" w:hAnsi="Arial" w:cs="Arial"/>
          <w:sz w:val="22"/>
          <w:szCs w:val="22"/>
          <w:lang w:val="en-US"/>
        </w:rPr>
      </w:pPr>
      <w:r w:rsidRPr="128AB404">
        <w:rPr>
          <w:rFonts w:ascii="Arial" w:hAnsi="Arial" w:cs="Arial"/>
          <w:sz w:val="22"/>
          <w:szCs w:val="22"/>
          <w:lang w:val="en-US"/>
        </w:rPr>
        <w:t xml:space="preserve">We </w:t>
      </w:r>
      <w:r w:rsidR="2D211CB2" w:rsidRPr="128AB404">
        <w:rPr>
          <w:rFonts w:ascii="Arial" w:hAnsi="Arial" w:cs="Arial"/>
          <w:sz w:val="22"/>
          <w:szCs w:val="22"/>
          <w:lang w:val="en-US"/>
        </w:rPr>
        <w:t>asked</w:t>
      </w:r>
      <w:r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Pr="128AB404">
        <w:rPr>
          <w:rFonts w:ascii="Arial" w:hAnsi="Arial" w:cs="Arial"/>
          <w:b/>
          <w:bCs/>
          <w:sz w:val="22"/>
          <w:szCs w:val="22"/>
          <w:lang w:val="en-US"/>
        </w:rPr>
        <w:t xml:space="preserve">all </w:t>
      </w:r>
      <w:r w:rsidR="2AFF87FF" w:rsidRPr="128AB404">
        <w:rPr>
          <w:rFonts w:ascii="Arial" w:hAnsi="Arial" w:cs="Arial"/>
          <w:b/>
          <w:bCs/>
          <w:sz w:val="22"/>
          <w:szCs w:val="22"/>
          <w:lang w:val="en-US"/>
        </w:rPr>
        <w:t xml:space="preserve">participants </w:t>
      </w:r>
      <w:r w:rsidR="2EA57E40" w:rsidRPr="128AB404">
        <w:rPr>
          <w:rFonts w:ascii="Arial" w:hAnsi="Arial" w:cs="Arial"/>
          <w:sz w:val="22"/>
          <w:szCs w:val="22"/>
          <w:lang w:val="en-US"/>
        </w:rPr>
        <w:t xml:space="preserve">to </w:t>
      </w:r>
      <w:r w:rsidRPr="128AB404">
        <w:rPr>
          <w:rFonts w:ascii="Arial" w:hAnsi="Arial" w:cs="Arial"/>
          <w:sz w:val="22"/>
          <w:szCs w:val="22"/>
          <w:lang w:val="en-US"/>
        </w:rPr>
        <w:t xml:space="preserve">take part in </w:t>
      </w:r>
      <w:r w:rsidR="65CCFDB4" w:rsidRPr="128AB404">
        <w:rPr>
          <w:rFonts w:ascii="Arial" w:hAnsi="Arial" w:cs="Arial"/>
          <w:sz w:val="22"/>
          <w:szCs w:val="22"/>
          <w:lang w:val="en-US"/>
        </w:rPr>
        <w:t>focus group</w:t>
      </w:r>
      <w:r w:rsidR="425FAEC0" w:rsidRPr="128AB404">
        <w:rPr>
          <w:rFonts w:ascii="Arial" w:hAnsi="Arial" w:cs="Arial"/>
          <w:sz w:val="22"/>
          <w:szCs w:val="22"/>
          <w:lang w:val="en-US"/>
        </w:rPr>
        <w:t>s</w:t>
      </w:r>
      <w:r w:rsidR="6708B3A6" w:rsidRPr="128AB404">
        <w:rPr>
          <w:rFonts w:ascii="Arial" w:hAnsi="Arial" w:cs="Arial"/>
          <w:sz w:val="22"/>
          <w:szCs w:val="22"/>
          <w:lang w:val="en-US"/>
        </w:rPr>
        <w:t>.</w:t>
      </w:r>
      <w:r w:rsidR="50415785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In </w:t>
      </w:r>
      <w:r w:rsidR="45B54CA0" w:rsidRPr="128AB404">
        <w:rPr>
          <w:rFonts w:ascii="Arial" w:hAnsi="Arial" w:cs="Arial"/>
          <w:sz w:val="22"/>
          <w:szCs w:val="22"/>
          <w:lang w:val="en-US"/>
        </w:rPr>
        <w:t>this study, the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 focus group</w:t>
      </w:r>
      <w:r w:rsidR="6667E768" w:rsidRPr="128AB404">
        <w:rPr>
          <w:rFonts w:ascii="Arial" w:hAnsi="Arial" w:cs="Arial"/>
          <w:sz w:val="22"/>
          <w:szCs w:val="22"/>
          <w:lang w:val="en-US"/>
        </w:rPr>
        <w:t>s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01B003A9" w:rsidRPr="128AB404">
        <w:rPr>
          <w:rFonts w:ascii="Arial" w:hAnsi="Arial" w:cs="Arial"/>
          <w:sz w:val="22"/>
          <w:szCs w:val="22"/>
          <w:lang w:val="en-US"/>
        </w:rPr>
        <w:t>were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 small group</w:t>
      </w:r>
      <w:r w:rsidR="5B670819" w:rsidRPr="128AB404">
        <w:rPr>
          <w:rFonts w:ascii="Arial" w:hAnsi="Arial" w:cs="Arial"/>
          <w:sz w:val="22"/>
          <w:szCs w:val="22"/>
          <w:lang w:val="en-US"/>
        </w:rPr>
        <w:t>s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 of </w:t>
      </w:r>
      <w:r w:rsidR="45925C17" w:rsidRPr="128AB404">
        <w:rPr>
          <w:rFonts w:ascii="Arial" w:hAnsi="Arial" w:cs="Arial"/>
          <w:sz w:val="22"/>
          <w:szCs w:val="22"/>
          <w:lang w:val="en-US"/>
        </w:rPr>
        <w:t>participants who</w:t>
      </w:r>
      <w:r w:rsidR="53FDC46A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2EEB9FEC" w:rsidRPr="128AB404">
        <w:rPr>
          <w:rFonts w:ascii="Arial" w:hAnsi="Arial" w:cs="Arial"/>
          <w:sz w:val="22"/>
          <w:szCs w:val="22"/>
          <w:lang w:val="en-US"/>
        </w:rPr>
        <w:t>c</w:t>
      </w:r>
      <w:r w:rsidR="49C4A792" w:rsidRPr="128AB404">
        <w:rPr>
          <w:rFonts w:ascii="Arial" w:hAnsi="Arial" w:cs="Arial"/>
          <w:sz w:val="22"/>
          <w:szCs w:val="22"/>
          <w:lang w:val="en-US"/>
        </w:rPr>
        <w:t>a</w:t>
      </w:r>
      <w:r w:rsidR="2EEB9FEC" w:rsidRPr="128AB404">
        <w:rPr>
          <w:rFonts w:ascii="Arial" w:hAnsi="Arial" w:cs="Arial"/>
          <w:sz w:val="22"/>
          <w:szCs w:val="22"/>
          <w:lang w:val="en-US"/>
        </w:rPr>
        <w:t>me together</w:t>
      </w:r>
      <w:r w:rsidR="1BE3AF99" w:rsidRPr="128AB404">
        <w:rPr>
          <w:rFonts w:ascii="Arial" w:hAnsi="Arial" w:cs="Arial"/>
          <w:sz w:val="22"/>
          <w:szCs w:val="22"/>
          <w:lang w:val="en-US"/>
        </w:rPr>
        <w:t>, with researchers,</w:t>
      </w:r>
      <w:r w:rsidR="2EEB9FEC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66D219A8" w:rsidRPr="128AB404">
        <w:rPr>
          <w:rFonts w:ascii="Arial" w:hAnsi="Arial" w:cs="Arial"/>
          <w:sz w:val="22"/>
          <w:szCs w:val="22"/>
          <w:lang w:val="en-US"/>
        </w:rPr>
        <w:t>to</w:t>
      </w:r>
      <w:r w:rsidR="2EEB9FEC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6743F3FF" w:rsidRPr="128AB404">
        <w:rPr>
          <w:rFonts w:ascii="Arial" w:hAnsi="Arial" w:cs="Arial"/>
          <w:sz w:val="22"/>
          <w:szCs w:val="22"/>
          <w:lang w:val="en-US"/>
        </w:rPr>
        <w:t>discuss</w:t>
      </w:r>
      <w:r w:rsidR="2EEB9FEC" w:rsidRPr="128AB404">
        <w:rPr>
          <w:rFonts w:ascii="Arial" w:hAnsi="Arial" w:cs="Arial"/>
          <w:sz w:val="22"/>
          <w:szCs w:val="22"/>
          <w:lang w:val="en-US"/>
        </w:rPr>
        <w:t xml:space="preserve"> their </w:t>
      </w:r>
      <w:r w:rsidR="3E251F68" w:rsidRPr="128AB404">
        <w:rPr>
          <w:rFonts w:ascii="Arial" w:hAnsi="Arial" w:cs="Arial"/>
          <w:sz w:val="22"/>
          <w:szCs w:val="22"/>
          <w:lang w:val="en-US"/>
        </w:rPr>
        <w:t>opinions and experiences.</w:t>
      </w:r>
      <w:r w:rsidR="1855DEF2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46FCCC6A" w:rsidRPr="128AB404">
        <w:rPr>
          <w:rFonts w:ascii="Arial" w:hAnsi="Arial" w:cs="Arial"/>
          <w:sz w:val="22"/>
          <w:szCs w:val="22"/>
          <w:lang w:val="en-US"/>
        </w:rPr>
        <w:t>One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6708B3A6" w:rsidRPr="128AB404">
        <w:rPr>
          <w:rFonts w:ascii="Arial" w:hAnsi="Arial" w:cs="Arial"/>
          <w:sz w:val="22"/>
          <w:szCs w:val="22"/>
          <w:lang w:val="en-US"/>
        </w:rPr>
        <w:t xml:space="preserve">focus group </w:t>
      </w:r>
      <w:r w:rsidR="1F1B27E1" w:rsidRPr="128AB404">
        <w:rPr>
          <w:rFonts w:ascii="Arial" w:hAnsi="Arial" w:cs="Arial"/>
          <w:sz w:val="22"/>
          <w:szCs w:val="22"/>
          <w:lang w:val="en-US"/>
        </w:rPr>
        <w:t>was</w:t>
      </w:r>
      <w:r w:rsidR="2EA57E40" w:rsidRPr="128AB404">
        <w:rPr>
          <w:rFonts w:ascii="Arial" w:hAnsi="Arial" w:cs="Arial"/>
          <w:sz w:val="22"/>
          <w:szCs w:val="22"/>
          <w:lang w:val="en-US"/>
        </w:rPr>
        <w:t xml:space="preserve"> after 3 months</w:t>
      </w:r>
      <w:r w:rsidR="1F1B27E1" w:rsidRPr="128AB404">
        <w:rPr>
          <w:rFonts w:ascii="Arial" w:hAnsi="Arial" w:cs="Arial"/>
          <w:sz w:val="22"/>
          <w:szCs w:val="22"/>
          <w:lang w:val="en-US"/>
        </w:rPr>
        <w:t>.</w:t>
      </w:r>
      <w:r w:rsidR="2EA57E40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1F1B27E1" w:rsidRPr="128AB404">
        <w:rPr>
          <w:rFonts w:ascii="Arial" w:hAnsi="Arial" w:cs="Arial"/>
          <w:sz w:val="22"/>
          <w:szCs w:val="22"/>
          <w:lang w:val="en-US"/>
        </w:rPr>
        <w:t>The</w:t>
      </w:r>
      <w:r w:rsidR="2EA57E40" w:rsidRPr="128AB404">
        <w:rPr>
          <w:rFonts w:ascii="Arial" w:hAnsi="Arial" w:cs="Arial"/>
          <w:sz w:val="22"/>
          <w:szCs w:val="22"/>
          <w:lang w:val="en-US"/>
        </w:rPr>
        <w:t xml:space="preserve"> second one 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was </w:t>
      </w:r>
      <w:r w:rsidR="6708B3A6" w:rsidRPr="128AB404">
        <w:rPr>
          <w:rFonts w:ascii="Arial" w:hAnsi="Arial" w:cs="Arial"/>
          <w:sz w:val="22"/>
          <w:szCs w:val="22"/>
          <w:lang w:val="en-US"/>
        </w:rPr>
        <w:t xml:space="preserve">after 6 </w:t>
      </w:r>
      <w:r w:rsidR="2EA57E40" w:rsidRPr="128AB404">
        <w:rPr>
          <w:rFonts w:ascii="Arial" w:hAnsi="Arial" w:cs="Arial"/>
          <w:sz w:val="22"/>
          <w:szCs w:val="22"/>
          <w:lang w:val="en-US"/>
        </w:rPr>
        <w:t>months</w:t>
      </w:r>
      <w:r w:rsidR="6708B3A6" w:rsidRPr="128AB404">
        <w:rPr>
          <w:rFonts w:ascii="Arial" w:hAnsi="Arial" w:cs="Arial"/>
          <w:sz w:val="22"/>
          <w:szCs w:val="22"/>
          <w:lang w:val="en-US"/>
        </w:rPr>
        <w:t xml:space="preserve">. 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In the focus groups we </w:t>
      </w:r>
      <w:r w:rsidR="11BC62FD" w:rsidRPr="128AB404">
        <w:rPr>
          <w:rFonts w:ascii="Arial" w:hAnsi="Arial" w:cs="Arial"/>
          <w:sz w:val="22"/>
          <w:szCs w:val="22"/>
          <w:lang w:val="en-US"/>
        </w:rPr>
        <w:t>asked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46FCCC6A" w:rsidRPr="128AB404">
        <w:rPr>
          <w:rFonts w:ascii="Arial" w:hAnsi="Arial" w:cs="Arial"/>
          <w:b/>
          <w:bCs/>
          <w:sz w:val="22"/>
          <w:szCs w:val="22"/>
          <w:lang w:val="en-US"/>
        </w:rPr>
        <w:t xml:space="preserve">all </w:t>
      </w:r>
      <w:r w:rsidR="11BC62FD" w:rsidRPr="128AB404">
        <w:rPr>
          <w:rFonts w:ascii="Arial" w:hAnsi="Arial" w:cs="Arial"/>
          <w:b/>
          <w:bCs/>
          <w:sz w:val="22"/>
          <w:szCs w:val="22"/>
          <w:lang w:val="en-US"/>
        </w:rPr>
        <w:t>participants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11BC62FD" w:rsidRPr="128AB404">
        <w:rPr>
          <w:rFonts w:ascii="Arial" w:hAnsi="Arial" w:cs="Arial"/>
          <w:sz w:val="22"/>
          <w:szCs w:val="22"/>
          <w:lang w:val="en-US"/>
        </w:rPr>
        <w:t xml:space="preserve">what they thought 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about the </w:t>
      </w:r>
      <w:r w:rsidR="11BC62FD" w:rsidRPr="128AB404">
        <w:rPr>
          <w:rFonts w:ascii="Arial" w:hAnsi="Arial" w:cs="Arial"/>
          <w:sz w:val="22"/>
          <w:szCs w:val="22"/>
          <w:lang w:val="en-US"/>
        </w:rPr>
        <w:t>research</w:t>
      </w:r>
      <w:r w:rsidR="1F1B27E1" w:rsidRPr="128AB404">
        <w:rPr>
          <w:rFonts w:ascii="Arial" w:hAnsi="Arial" w:cs="Arial"/>
          <w:sz w:val="22"/>
          <w:szCs w:val="22"/>
          <w:lang w:val="en-US"/>
        </w:rPr>
        <w:t xml:space="preserve"> methods</w:t>
      </w:r>
      <w:r w:rsidR="11BC62FD" w:rsidRPr="128AB404">
        <w:rPr>
          <w:rFonts w:ascii="Arial" w:hAnsi="Arial" w:cs="Arial"/>
          <w:sz w:val="22"/>
          <w:szCs w:val="22"/>
          <w:lang w:val="en-US"/>
        </w:rPr>
        <w:t xml:space="preserve">. We asked </w:t>
      </w:r>
      <w:r w:rsidR="46FCCC6A" w:rsidRPr="128AB404">
        <w:rPr>
          <w:rFonts w:ascii="Arial" w:hAnsi="Arial" w:cs="Arial"/>
          <w:sz w:val="22"/>
          <w:szCs w:val="22"/>
          <w:lang w:val="en-US"/>
        </w:rPr>
        <w:t xml:space="preserve">participants in the </w:t>
      </w:r>
      <w:r w:rsidR="46FCCC6A" w:rsidRPr="128AB404">
        <w:rPr>
          <w:rFonts w:ascii="Arial" w:hAnsi="Arial" w:cs="Arial"/>
          <w:b/>
          <w:bCs/>
          <w:sz w:val="22"/>
          <w:szCs w:val="22"/>
          <w:lang w:val="en-US"/>
        </w:rPr>
        <w:t>treatment group</w:t>
      </w:r>
      <w:r w:rsidR="46FCCC6A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11BC62FD" w:rsidRPr="128AB404">
        <w:rPr>
          <w:rFonts w:ascii="Arial" w:hAnsi="Arial" w:cs="Arial"/>
          <w:sz w:val="22"/>
          <w:szCs w:val="22"/>
          <w:lang w:val="en-US"/>
        </w:rPr>
        <w:t xml:space="preserve">what they thought about </w:t>
      </w:r>
      <w:r w:rsidR="46FCCC6A" w:rsidRPr="128AB404">
        <w:rPr>
          <w:rFonts w:ascii="Arial" w:hAnsi="Arial" w:cs="Arial"/>
          <w:sz w:val="22"/>
          <w:szCs w:val="22"/>
          <w:lang w:val="en-US"/>
        </w:rPr>
        <w:t xml:space="preserve">the HEADS: UP course </w:t>
      </w:r>
      <w:r w:rsidR="11BC62FD" w:rsidRPr="128AB404">
        <w:rPr>
          <w:rFonts w:ascii="Arial" w:hAnsi="Arial" w:cs="Arial"/>
          <w:sz w:val="22"/>
          <w:szCs w:val="22"/>
          <w:lang w:val="en-US"/>
        </w:rPr>
        <w:t xml:space="preserve">and </w:t>
      </w:r>
      <w:r w:rsidR="4B7621A3" w:rsidRPr="128AB404">
        <w:rPr>
          <w:rFonts w:ascii="Arial" w:hAnsi="Arial" w:cs="Arial"/>
          <w:sz w:val="22"/>
          <w:szCs w:val="22"/>
          <w:lang w:val="en-US"/>
        </w:rPr>
        <w:t>practicing</w:t>
      </w:r>
      <w:r w:rsidR="11BC62FD" w:rsidRPr="128AB404">
        <w:rPr>
          <w:rFonts w:ascii="Arial" w:hAnsi="Arial" w:cs="Arial"/>
          <w:sz w:val="22"/>
          <w:szCs w:val="22"/>
          <w:lang w:val="en-US"/>
        </w:rPr>
        <w:t xml:space="preserve"> in their own time.</w:t>
      </w:r>
      <w:r w:rsidR="1D4F9FDC" w:rsidRPr="128AB404">
        <w:rPr>
          <w:rFonts w:ascii="Arial" w:hAnsi="Arial" w:cs="Arial"/>
          <w:sz w:val="22"/>
          <w:szCs w:val="22"/>
          <w:lang w:val="en-US"/>
        </w:rPr>
        <w:t xml:space="preserve"> </w:t>
      </w:r>
      <w:r w:rsidR="43297ABE" w:rsidRPr="128AB404">
        <w:rPr>
          <w:rFonts w:ascii="Arial" w:eastAsia="Arial" w:hAnsi="Arial" w:cs="Arial"/>
          <w:sz w:val="22"/>
          <w:szCs w:val="22"/>
          <w:lang w:val="en-US"/>
        </w:rPr>
        <w:t>Some people needed help getting online, especially at first. We provided guidance and support, if needed.</w:t>
      </w:r>
    </w:p>
    <w:p w14:paraId="1CDF2212" w14:textId="758994EF" w:rsidR="128AB404" w:rsidRDefault="128AB404" w:rsidP="128AB404">
      <w:pPr>
        <w:spacing w:line="360" w:lineRule="auto"/>
        <w:rPr>
          <w:rFonts w:ascii="Arial" w:eastAsia="Arial" w:hAnsi="Arial" w:cs="Arial"/>
          <w:sz w:val="22"/>
          <w:szCs w:val="22"/>
          <w:lang w:val="en-US"/>
        </w:rPr>
      </w:pPr>
    </w:p>
    <w:p w14:paraId="0D57AB49" w14:textId="7979F9C8" w:rsidR="00E960CE" w:rsidRDefault="3C85B792" w:rsidP="00E32D3D">
      <w:pPr>
        <w:pStyle w:val="Heading1"/>
        <w:rPr>
          <w:lang w:val="en-US"/>
        </w:rPr>
      </w:pPr>
      <w:bookmarkStart w:id="15" w:name="_Toc164843990"/>
      <w:r w:rsidRPr="128AB404">
        <w:rPr>
          <w:lang w:val="en-US"/>
        </w:rPr>
        <w:lastRenderedPageBreak/>
        <w:t>Results</w:t>
      </w:r>
      <w:bookmarkEnd w:id="15"/>
    </w:p>
    <w:p w14:paraId="7752C6BD" w14:textId="77777777" w:rsidR="00E32D3D" w:rsidRPr="00E32D3D" w:rsidRDefault="00E32D3D" w:rsidP="00E32D3D">
      <w:pPr>
        <w:rPr>
          <w:lang w:val="en-US"/>
        </w:rPr>
      </w:pPr>
    </w:p>
    <w:p w14:paraId="3D9F3BD8" w14:textId="77777777" w:rsidR="00B343C4" w:rsidRPr="00B343C4" w:rsidRDefault="00B343C4" w:rsidP="00B343C4">
      <w:pPr>
        <w:pStyle w:val="Heading2"/>
      </w:pPr>
      <w:bookmarkStart w:id="16" w:name="_Toc164843991"/>
      <w:r>
        <w:rPr>
          <w:lang w:val="en-US"/>
        </w:rPr>
        <w:t>What were the results?</w:t>
      </w:r>
      <w:bookmarkEnd w:id="16"/>
    </w:p>
    <w:p w14:paraId="20C798A0" w14:textId="77777777" w:rsidR="007756E1" w:rsidRDefault="007756E1" w:rsidP="007756E1">
      <w:pPr>
        <w:rPr>
          <w:rFonts w:ascii="Arial" w:hAnsi="Arial" w:cs="Arial"/>
          <w:sz w:val="22"/>
          <w:szCs w:val="22"/>
          <w:lang w:val="en-US"/>
        </w:rPr>
      </w:pPr>
    </w:p>
    <w:p w14:paraId="2436ECB9" w14:textId="375AAD50" w:rsidR="00124F32" w:rsidRDefault="00E960CE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</w:t>
      </w:r>
      <w:r w:rsidR="00124F32">
        <w:rPr>
          <w:rFonts w:ascii="Arial" w:hAnsi="Arial" w:cs="Arial"/>
          <w:sz w:val="22"/>
          <w:szCs w:val="22"/>
          <w:lang w:val="en-US"/>
        </w:rPr>
        <w:t xml:space="preserve">e recruited </w:t>
      </w:r>
      <w:r w:rsidR="00AA3A9E">
        <w:rPr>
          <w:rFonts w:ascii="Arial" w:hAnsi="Arial" w:cs="Arial"/>
          <w:sz w:val="22"/>
          <w:szCs w:val="22"/>
          <w:lang w:val="en-US"/>
        </w:rPr>
        <w:t>64</w:t>
      </w:r>
      <w:r>
        <w:rPr>
          <w:rFonts w:ascii="Arial" w:hAnsi="Arial" w:cs="Arial"/>
          <w:sz w:val="22"/>
          <w:szCs w:val="22"/>
          <w:lang w:val="en-US"/>
        </w:rPr>
        <w:t xml:space="preserve"> people</w:t>
      </w:r>
      <w:r w:rsidR="00AA3A9E">
        <w:rPr>
          <w:rFonts w:ascii="Arial" w:hAnsi="Arial" w:cs="Arial"/>
          <w:sz w:val="22"/>
          <w:szCs w:val="22"/>
          <w:lang w:val="en-US"/>
        </w:rPr>
        <w:t xml:space="preserve">. </w:t>
      </w:r>
      <w:r w:rsidR="00124F32">
        <w:rPr>
          <w:rFonts w:ascii="Arial" w:hAnsi="Arial" w:cs="Arial"/>
          <w:sz w:val="22"/>
          <w:szCs w:val="22"/>
          <w:lang w:val="en-US"/>
        </w:rPr>
        <w:t xml:space="preserve">Two dropped out after </w:t>
      </w:r>
      <w:r>
        <w:rPr>
          <w:rFonts w:ascii="Arial" w:hAnsi="Arial" w:cs="Arial"/>
          <w:sz w:val="22"/>
          <w:szCs w:val="22"/>
          <w:lang w:val="en-US"/>
        </w:rPr>
        <w:t>they had signed up.</w:t>
      </w:r>
      <w:r w:rsidR="008D552E">
        <w:rPr>
          <w:rFonts w:ascii="Arial" w:hAnsi="Arial" w:cs="Arial"/>
          <w:sz w:val="22"/>
          <w:szCs w:val="22"/>
          <w:lang w:val="en-US"/>
        </w:rPr>
        <w:t xml:space="preserve"> After randomisation,</w:t>
      </w:r>
      <w:r w:rsidR="00FB732D">
        <w:rPr>
          <w:rFonts w:ascii="Arial" w:hAnsi="Arial" w:cs="Arial"/>
          <w:sz w:val="22"/>
          <w:szCs w:val="22"/>
          <w:lang w:val="en-US"/>
        </w:rPr>
        <w:t xml:space="preserve"> </w:t>
      </w:r>
      <w:r w:rsidR="008D552E">
        <w:rPr>
          <w:rFonts w:ascii="Arial" w:hAnsi="Arial" w:cs="Arial"/>
          <w:sz w:val="22"/>
          <w:szCs w:val="22"/>
          <w:lang w:val="en-US"/>
        </w:rPr>
        <w:t>30</w:t>
      </w:r>
      <w:r>
        <w:rPr>
          <w:rFonts w:ascii="Arial" w:hAnsi="Arial" w:cs="Arial"/>
          <w:sz w:val="22"/>
          <w:szCs w:val="22"/>
          <w:lang w:val="en-US"/>
        </w:rPr>
        <w:t xml:space="preserve"> people were in </w:t>
      </w:r>
      <w:r w:rsidR="00124F32">
        <w:rPr>
          <w:rFonts w:ascii="Arial" w:hAnsi="Arial" w:cs="Arial"/>
          <w:sz w:val="22"/>
          <w:szCs w:val="22"/>
          <w:lang w:val="en-US"/>
        </w:rPr>
        <w:t>the treatment group</w:t>
      </w:r>
      <w:r w:rsidR="00CC315B">
        <w:rPr>
          <w:rFonts w:ascii="Arial" w:hAnsi="Arial" w:cs="Arial"/>
          <w:sz w:val="22"/>
          <w:szCs w:val="22"/>
          <w:lang w:val="en-US"/>
        </w:rPr>
        <w:t xml:space="preserve"> (HEADS: UP)</w:t>
      </w:r>
      <w:r w:rsidR="00A40C9B">
        <w:rPr>
          <w:rFonts w:ascii="Arial" w:hAnsi="Arial" w:cs="Arial"/>
          <w:sz w:val="22"/>
          <w:szCs w:val="22"/>
          <w:lang w:val="en-US"/>
        </w:rPr>
        <w:t xml:space="preserve"> and</w:t>
      </w:r>
      <w:r w:rsidR="00124F32">
        <w:rPr>
          <w:rFonts w:ascii="Arial" w:hAnsi="Arial" w:cs="Arial"/>
          <w:sz w:val="22"/>
          <w:szCs w:val="22"/>
          <w:lang w:val="en-US"/>
        </w:rPr>
        <w:t xml:space="preserve"> 32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124F32">
        <w:rPr>
          <w:rFonts w:ascii="Arial" w:hAnsi="Arial" w:cs="Arial"/>
          <w:sz w:val="22"/>
          <w:szCs w:val="22"/>
          <w:lang w:val="en-US"/>
        </w:rPr>
        <w:t>the control group.</w:t>
      </w:r>
    </w:p>
    <w:p w14:paraId="6A242A54" w14:textId="77777777" w:rsidR="00A70A00" w:rsidRDefault="00A70A00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878D068" w14:textId="1B62FF6F" w:rsidR="006E4028" w:rsidRDefault="00E71D46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Treatment group </w:t>
      </w:r>
      <w:r w:rsidR="00AA3A9E">
        <w:rPr>
          <w:rFonts w:ascii="Arial" w:hAnsi="Arial" w:cs="Arial"/>
          <w:sz w:val="22"/>
          <w:szCs w:val="22"/>
          <w:lang w:val="en-US"/>
        </w:rPr>
        <w:t>participants were 56</w:t>
      </w:r>
      <w:r>
        <w:rPr>
          <w:rFonts w:ascii="Arial" w:hAnsi="Arial" w:cs="Arial"/>
          <w:sz w:val="22"/>
          <w:szCs w:val="22"/>
          <w:lang w:val="en-US"/>
        </w:rPr>
        <w:t xml:space="preserve"> years of age (average). Control group participants were </w:t>
      </w:r>
      <w:r w:rsidR="00AA3A9E">
        <w:rPr>
          <w:rFonts w:ascii="Arial" w:hAnsi="Arial" w:cs="Arial"/>
          <w:sz w:val="22"/>
          <w:szCs w:val="22"/>
          <w:lang w:val="en-US"/>
        </w:rPr>
        <w:t>57</w:t>
      </w:r>
      <w:r>
        <w:rPr>
          <w:rFonts w:ascii="Arial" w:hAnsi="Arial" w:cs="Arial"/>
          <w:sz w:val="22"/>
          <w:szCs w:val="22"/>
          <w:lang w:val="en-US"/>
        </w:rPr>
        <w:t xml:space="preserve"> years old (average).</w:t>
      </w:r>
      <w:r w:rsidR="00AA3A9E">
        <w:rPr>
          <w:rFonts w:ascii="Arial" w:hAnsi="Arial" w:cs="Arial"/>
          <w:sz w:val="22"/>
          <w:szCs w:val="22"/>
          <w:lang w:val="en-US"/>
        </w:rPr>
        <w:t xml:space="preserve"> </w:t>
      </w:r>
      <w:r w:rsidR="00124F32">
        <w:rPr>
          <w:rFonts w:ascii="Arial" w:hAnsi="Arial" w:cs="Arial"/>
          <w:sz w:val="22"/>
          <w:szCs w:val="22"/>
          <w:lang w:val="en-US"/>
        </w:rPr>
        <w:t>M</w:t>
      </w:r>
      <w:r w:rsidR="00AA3A9E">
        <w:rPr>
          <w:rFonts w:ascii="Arial" w:hAnsi="Arial" w:cs="Arial"/>
          <w:sz w:val="22"/>
          <w:szCs w:val="22"/>
          <w:lang w:val="en-US"/>
        </w:rPr>
        <w:t>o</w:t>
      </w:r>
      <w:r w:rsidR="006502D4">
        <w:rPr>
          <w:rFonts w:ascii="Arial" w:hAnsi="Arial" w:cs="Arial"/>
          <w:sz w:val="22"/>
          <w:szCs w:val="22"/>
          <w:lang w:val="en-US"/>
        </w:rPr>
        <w:t xml:space="preserve">re women took part than men. </w:t>
      </w:r>
      <w:r w:rsidR="00CC315B">
        <w:rPr>
          <w:rFonts w:ascii="Arial" w:hAnsi="Arial" w:cs="Arial"/>
          <w:sz w:val="22"/>
          <w:szCs w:val="22"/>
          <w:lang w:val="en-US"/>
        </w:rPr>
        <w:t xml:space="preserve">Almost everyone </w:t>
      </w:r>
      <w:r w:rsidR="006502D4">
        <w:rPr>
          <w:rFonts w:ascii="Arial" w:hAnsi="Arial" w:cs="Arial"/>
          <w:sz w:val="22"/>
          <w:szCs w:val="22"/>
          <w:lang w:val="en-US"/>
        </w:rPr>
        <w:t xml:space="preserve">who took part </w:t>
      </w:r>
      <w:r w:rsidR="00CC315B">
        <w:rPr>
          <w:rFonts w:ascii="Arial" w:hAnsi="Arial" w:cs="Arial"/>
          <w:sz w:val="22"/>
          <w:szCs w:val="22"/>
          <w:lang w:val="en-US"/>
        </w:rPr>
        <w:t xml:space="preserve">described themselves as </w:t>
      </w:r>
      <w:r w:rsidR="008D552E">
        <w:rPr>
          <w:rFonts w:ascii="Arial" w:hAnsi="Arial" w:cs="Arial"/>
          <w:sz w:val="22"/>
          <w:szCs w:val="22"/>
          <w:lang w:val="en-US"/>
        </w:rPr>
        <w:t>W</w:t>
      </w:r>
      <w:r w:rsidR="00AA3A9E">
        <w:rPr>
          <w:rFonts w:ascii="Arial" w:hAnsi="Arial" w:cs="Arial"/>
          <w:sz w:val="22"/>
          <w:szCs w:val="22"/>
          <w:lang w:val="en-US"/>
        </w:rPr>
        <w:t>hite</w:t>
      </w:r>
      <w:r w:rsidR="006502D4">
        <w:rPr>
          <w:rFonts w:ascii="Arial" w:hAnsi="Arial" w:cs="Arial"/>
          <w:sz w:val="22"/>
          <w:szCs w:val="22"/>
          <w:lang w:val="en-US"/>
        </w:rPr>
        <w:t xml:space="preserve">. Most people </w:t>
      </w:r>
      <w:r w:rsidR="00FF3F22">
        <w:rPr>
          <w:rFonts w:ascii="Arial" w:hAnsi="Arial" w:cs="Arial"/>
          <w:sz w:val="22"/>
          <w:szCs w:val="22"/>
          <w:lang w:val="en-US"/>
        </w:rPr>
        <w:t xml:space="preserve">had </w:t>
      </w:r>
      <w:r w:rsidR="006502D4">
        <w:rPr>
          <w:rFonts w:ascii="Arial" w:hAnsi="Arial" w:cs="Arial"/>
          <w:sz w:val="22"/>
          <w:szCs w:val="22"/>
          <w:lang w:val="en-US"/>
        </w:rPr>
        <w:t>been to college or university</w:t>
      </w:r>
      <w:r w:rsidR="00124F32">
        <w:rPr>
          <w:rFonts w:ascii="Arial" w:hAnsi="Arial" w:cs="Arial"/>
          <w:sz w:val="22"/>
          <w:szCs w:val="22"/>
          <w:lang w:val="en-US"/>
        </w:rPr>
        <w:t>. Mo</w:t>
      </w:r>
      <w:r w:rsidR="009D4C59">
        <w:rPr>
          <w:rFonts w:ascii="Arial" w:hAnsi="Arial" w:cs="Arial"/>
          <w:sz w:val="22"/>
          <w:szCs w:val="22"/>
          <w:lang w:val="en-US"/>
        </w:rPr>
        <w:t>st</w:t>
      </w:r>
      <w:r w:rsidR="00124F32">
        <w:rPr>
          <w:rFonts w:ascii="Arial" w:hAnsi="Arial" w:cs="Arial"/>
          <w:sz w:val="22"/>
          <w:szCs w:val="22"/>
          <w:lang w:val="en-US"/>
        </w:rPr>
        <w:t xml:space="preserve"> participants lived </w:t>
      </w:r>
      <w:r w:rsidR="009D4C59">
        <w:rPr>
          <w:rFonts w:ascii="Arial" w:hAnsi="Arial" w:cs="Arial"/>
          <w:sz w:val="22"/>
          <w:szCs w:val="22"/>
          <w:lang w:val="en-US"/>
        </w:rPr>
        <w:t>with someone</w:t>
      </w:r>
      <w:r w:rsidR="00BF388F">
        <w:rPr>
          <w:rFonts w:ascii="Arial" w:hAnsi="Arial" w:cs="Arial"/>
          <w:sz w:val="22"/>
          <w:szCs w:val="22"/>
          <w:lang w:val="en-US"/>
        </w:rPr>
        <w:t>.</w:t>
      </w:r>
      <w:r w:rsidR="00124F32">
        <w:rPr>
          <w:rFonts w:ascii="Arial" w:hAnsi="Arial" w:cs="Arial"/>
          <w:sz w:val="22"/>
          <w:szCs w:val="22"/>
          <w:lang w:val="en-US"/>
        </w:rPr>
        <w:t xml:space="preserve"> </w:t>
      </w:r>
      <w:r w:rsidR="00BF388F">
        <w:rPr>
          <w:rFonts w:ascii="Arial" w:hAnsi="Arial" w:cs="Arial"/>
          <w:sz w:val="22"/>
          <w:szCs w:val="22"/>
          <w:lang w:val="en-US"/>
        </w:rPr>
        <w:t xml:space="preserve">Most </w:t>
      </w:r>
      <w:r w:rsidR="00124F32">
        <w:rPr>
          <w:rFonts w:ascii="Arial" w:hAnsi="Arial" w:cs="Arial"/>
          <w:sz w:val="22"/>
          <w:szCs w:val="22"/>
          <w:lang w:val="en-US"/>
        </w:rPr>
        <w:t xml:space="preserve">participants were </w:t>
      </w:r>
      <w:r w:rsidR="00A45064">
        <w:rPr>
          <w:rFonts w:ascii="Arial" w:hAnsi="Arial" w:cs="Arial"/>
          <w:sz w:val="22"/>
          <w:szCs w:val="22"/>
          <w:lang w:val="en-US"/>
        </w:rPr>
        <w:t xml:space="preserve">retired </w:t>
      </w:r>
      <w:r w:rsidR="008A7DD0">
        <w:rPr>
          <w:rFonts w:ascii="Arial" w:hAnsi="Arial" w:cs="Arial"/>
          <w:sz w:val="22"/>
          <w:szCs w:val="22"/>
          <w:lang w:val="en-US"/>
        </w:rPr>
        <w:t xml:space="preserve">or </w:t>
      </w:r>
      <w:r w:rsidR="00124F32">
        <w:rPr>
          <w:rFonts w:ascii="Arial" w:hAnsi="Arial" w:cs="Arial"/>
          <w:sz w:val="22"/>
          <w:szCs w:val="22"/>
          <w:lang w:val="en-US"/>
        </w:rPr>
        <w:t>on long-term sick leave</w:t>
      </w:r>
      <w:r w:rsidR="00A45064">
        <w:rPr>
          <w:rFonts w:ascii="Arial" w:hAnsi="Arial" w:cs="Arial"/>
          <w:sz w:val="22"/>
          <w:szCs w:val="22"/>
          <w:lang w:val="en-US"/>
        </w:rPr>
        <w:t>.</w:t>
      </w:r>
      <w:r w:rsidR="00124F32">
        <w:rPr>
          <w:rFonts w:ascii="Arial" w:hAnsi="Arial" w:cs="Arial"/>
          <w:sz w:val="22"/>
          <w:szCs w:val="22"/>
          <w:lang w:val="en-US"/>
        </w:rPr>
        <w:t xml:space="preserve"> </w:t>
      </w:r>
      <w:r w:rsidR="006E4028">
        <w:rPr>
          <w:rFonts w:ascii="Arial" w:hAnsi="Arial" w:cs="Arial"/>
          <w:sz w:val="22"/>
          <w:szCs w:val="22"/>
          <w:lang w:val="en-US"/>
        </w:rPr>
        <w:t xml:space="preserve">Fourteen people took part with another family member – usually their husband or wife. </w:t>
      </w:r>
    </w:p>
    <w:p w14:paraId="1DDFCAE0" w14:textId="77777777" w:rsidR="006E4028" w:rsidRDefault="006E4028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D76A37B" w14:textId="77777777" w:rsidR="00AA3A9E" w:rsidRDefault="00124F32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More detail </w:t>
      </w:r>
      <w:r w:rsidR="000A5BC6">
        <w:rPr>
          <w:rFonts w:ascii="Arial" w:hAnsi="Arial" w:cs="Arial"/>
          <w:sz w:val="22"/>
          <w:szCs w:val="22"/>
          <w:lang w:val="en-US"/>
        </w:rPr>
        <w:t>is given</w:t>
      </w:r>
      <w:r>
        <w:rPr>
          <w:rFonts w:ascii="Arial" w:hAnsi="Arial" w:cs="Arial"/>
          <w:sz w:val="22"/>
          <w:szCs w:val="22"/>
          <w:lang w:val="en-US"/>
        </w:rPr>
        <w:t xml:space="preserve"> in Table 1. </w:t>
      </w:r>
    </w:p>
    <w:p w14:paraId="3B6A70B0" w14:textId="77777777" w:rsidR="006E4028" w:rsidRDefault="006E4028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D71E2F4" w14:textId="77777777" w:rsidR="00AA3A9E" w:rsidRDefault="00AA3A9E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51CB4BD" w14:textId="77777777" w:rsidR="00AA3A9E" w:rsidRDefault="00124F32" w:rsidP="00AA3A9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Table 1: The participants </w:t>
      </w:r>
    </w:p>
    <w:p w14:paraId="094E6126" w14:textId="77777777" w:rsidR="007756E1" w:rsidRDefault="007756E1" w:rsidP="007756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20" w:firstRow="1" w:lastRow="0" w:firstColumn="0" w:lastColumn="0" w:noHBand="0" w:noVBand="1"/>
      </w:tblPr>
      <w:tblGrid>
        <w:gridCol w:w="3390"/>
        <w:gridCol w:w="2475"/>
        <w:gridCol w:w="2475"/>
      </w:tblGrid>
      <w:tr w:rsidR="19E48864" w14:paraId="699F6A39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88B5F0E" w14:textId="3FDC0C45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556C9F9" w14:textId="451296AC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Treatment </w:t>
            </w:r>
          </w:p>
          <w:p w14:paraId="5C45A1C3" w14:textId="4E830DE6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(30 participants)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4472C4" w:themeFill="accent1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69B5FCC" w14:textId="0552A89D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Control</w:t>
            </w:r>
          </w:p>
          <w:p w14:paraId="42BED514" w14:textId="1F6D0B59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(32 participants)</w:t>
            </w:r>
          </w:p>
        </w:tc>
      </w:tr>
      <w:tr w:rsidR="19E48864" w14:paraId="10CA2A61" w14:textId="77777777" w:rsidTr="19E48864">
        <w:trPr>
          <w:trHeight w:val="285"/>
        </w:trPr>
        <w:tc>
          <w:tcPr>
            <w:tcW w:w="3390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CB12917" w14:textId="1721926D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Age (average)</w:t>
            </w:r>
          </w:p>
        </w:tc>
        <w:tc>
          <w:tcPr>
            <w:tcW w:w="2475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D00983A" w14:textId="7893FE8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56 years</w:t>
            </w:r>
          </w:p>
        </w:tc>
        <w:tc>
          <w:tcPr>
            <w:tcW w:w="2475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479E12" w14:textId="1444840C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57 years</w:t>
            </w:r>
          </w:p>
        </w:tc>
      </w:tr>
      <w:tr w:rsidR="19E48864" w14:paraId="21EB25E2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FBBDD86" w14:textId="53322D1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BFB2F6D" w14:textId="124EF55E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Female 70%</w:t>
            </w:r>
          </w:p>
          <w:p w14:paraId="6D848FED" w14:textId="5BF6AB0F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38503E9" w14:textId="097C2C88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Female 45%</w:t>
            </w:r>
          </w:p>
        </w:tc>
      </w:tr>
      <w:tr w:rsidR="19E48864" w14:paraId="7E5265A3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48C1D74" w14:textId="7893ADBA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Time since stroke (average)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047D624" w14:textId="543F9A4F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15 months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F349C47" w14:textId="1DECB3C3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24 months</w:t>
            </w:r>
          </w:p>
        </w:tc>
      </w:tr>
      <w:tr w:rsidR="19E48864" w14:paraId="6908D469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2F89C61" w14:textId="329121CF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Living arrangements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82C1068" w14:textId="5C929018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With other(s) 73%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1D3C2EF6" w14:textId="4099A72F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With other(s) 72%</w:t>
            </w:r>
          </w:p>
        </w:tc>
      </w:tr>
      <w:tr w:rsidR="19E48864" w14:paraId="005DEE17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08EE5A3" w14:textId="748271E3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Ethnicity (White)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4418DE5" w14:textId="5D3FE4A2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93%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8A52951" w14:textId="46F55615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94%</w:t>
            </w:r>
          </w:p>
        </w:tc>
      </w:tr>
      <w:tr w:rsidR="19E48864" w14:paraId="013A5795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731F285" w14:textId="501D6097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Employed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708FC43" w14:textId="6E76423C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20%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1FC9208" w14:textId="1A07D508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34%</w:t>
            </w:r>
          </w:p>
        </w:tc>
      </w:tr>
      <w:tr w:rsidR="19E48864" w14:paraId="793E38CF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5225EB31" w14:textId="67C8153A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Education (University)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DFF9728" w14:textId="7F661CAD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50%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2DC5C3E" w14:textId="7715A2B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38%</w:t>
            </w:r>
          </w:p>
        </w:tc>
      </w:tr>
      <w:tr w:rsidR="19E48864" w14:paraId="7A7A7DD0" w14:textId="77777777" w:rsidTr="19E48864">
        <w:trPr>
          <w:trHeight w:val="285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45274C30" w14:textId="21E4BA25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Took part with a family member 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2F5506A" w14:textId="708D7DDB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23%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9EBF5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DE13E12" w14:textId="36295A91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24%</w:t>
            </w:r>
          </w:p>
        </w:tc>
      </w:tr>
      <w:tr w:rsidR="19E48864" w14:paraId="18EE2789" w14:textId="77777777" w:rsidTr="19E48864">
        <w:trPr>
          <w:trHeight w:val="480"/>
        </w:trPr>
        <w:tc>
          <w:tcPr>
            <w:tcW w:w="339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3610AEDC" w14:textId="15ECC2BC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Recruitment route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85ECD79" w14:textId="7656C47E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Stroke Association 43%</w:t>
            </w:r>
          </w:p>
          <w:p w14:paraId="282974BA" w14:textId="6FEEEC9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Social media 40%</w:t>
            </w:r>
          </w:p>
        </w:tc>
        <w:tc>
          <w:tcPr>
            <w:tcW w:w="247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FD5EA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665AD1D2" w14:textId="4AF7D9B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Stroke Association 28%</w:t>
            </w:r>
          </w:p>
          <w:p w14:paraId="30E6A2EF" w14:textId="0AAA17C0" w:rsidR="19E48864" w:rsidRDefault="19E48864" w:rsidP="19E48864">
            <w:pPr>
              <w:spacing w:line="279" w:lineRule="auto"/>
              <w:ind w:left="-144" w:right="-144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9E48864">
              <w:rPr>
                <w:rFonts w:ascii="Arial" w:eastAsia="Arial" w:hAnsi="Arial" w:cs="Arial"/>
                <w:sz w:val="20"/>
                <w:szCs w:val="20"/>
                <w:lang w:val="en-US"/>
              </w:rPr>
              <w:t>Social media 63%</w:t>
            </w:r>
          </w:p>
        </w:tc>
      </w:tr>
    </w:tbl>
    <w:p w14:paraId="7AECE7EE" w14:textId="07466B73" w:rsidR="007756E1" w:rsidRPr="007756E1" w:rsidRDefault="007756E1" w:rsidP="19E48864">
      <w:pPr>
        <w:rPr>
          <w:rFonts w:ascii="Arial" w:hAnsi="Arial" w:cs="Arial"/>
          <w:sz w:val="22"/>
          <w:szCs w:val="22"/>
        </w:rPr>
      </w:pPr>
    </w:p>
    <w:p w14:paraId="6D8A88FF" w14:textId="77777777" w:rsidR="007756E1" w:rsidRPr="007756E1" w:rsidRDefault="007756E1" w:rsidP="007756E1">
      <w:pPr>
        <w:rPr>
          <w:rFonts w:ascii="Arial" w:hAnsi="Arial" w:cs="Arial"/>
          <w:sz w:val="22"/>
          <w:szCs w:val="22"/>
        </w:rPr>
      </w:pPr>
    </w:p>
    <w:p w14:paraId="76B6A26F" w14:textId="77777777" w:rsidR="00FB732D" w:rsidRPr="00FB732D" w:rsidRDefault="00FB732D" w:rsidP="00FB732D"/>
    <w:p w14:paraId="578269A5" w14:textId="77777777" w:rsidR="006E4028" w:rsidRDefault="006E402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11BB961" w14:textId="77777777" w:rsidR="00260305" w:rsidRDefault="00DD4891" w:rsidP="00DD4891">
      <w:pPr>
        <w:pStyle w:val="Heading2"/>
      </w:pPr>
      <w:bookmarkStart w:id="17" w:name="_Toc164843992"/>
      <w:r w:rsidRPr="00DD4891">
        <w:lastRenderedPageBreak/>
        <w:t>Were participants happy with the HEADS: UP Online research methods</w:t>
      </w:r>
      <w:r w:rsidR="00A025D7" w:rsidRPr="00DD4891">
        <w:t>?</w:t>
      </w:r>
      <w:bookmarkEnd w:id="17"/>
      <w:r w:rsidR="008028F3">
        <w:t xml:space="preserve"> </w:t>
      </w:r>
    </w:p>
    <w:p w14:paraId="5FA3A14B" w14:textId="77777777" w:rsidR="00260305" w:rsidRDefault="00260305" w:rsidP="00DD4891">
      <w:pPr>
        <w:pStyle w:val="Heading2"/>
      </w:pPr>
    </w:p>
    <w:p w14:paraId="236F9908" w14:textId="77777777" w:rsidR="008028F3" w:rsidRDefault="00260305" w:rsidP="00260305">
      <w:pPr>
        <w:pStyle w:val="Heading3"/>
      </w:pPr>
      <w:bookmarkStart w:id="18" w:name="_Toc164843993"/>
      <w:r>
        <w:t xml:space="preserve">Did participants </w:t>
      </w:r>
      <w:r w:rsidR="008028F3">
        <w:t>fill out all the questionnaires?</w:t>
      </w:r>
      <w:bookmarkEnd w:id="18"/>
    </w:p>
    <w:p w14:paraId="0B4E9922" w14:textId="77777777" w:rsidR="00260305" w:rsidRPr="00260305" w:rsidRDefault="00260305" w:rsidP="00260305"/>
    <w:p w14:paraId="61555CEE" w14:textId="77777777" w:rsidR="001B272F" w:rsidRDefault="00EE6B23" w:rsidP="003C59FB">
      <w:pPr>
        <w:spacing w:line="360" w:lineRule="auto"/>
      </w:pPr>
      <w:r>
        <w:t>Most participants</w:t>
      </w:r>
      <w:r w:rsidR="006A1DE6">
        <w:t xml:space="preserve"> (80%)</w:t>
      </w:r>
      <w:r>
        <w:t xml:space="preserve"> were able to fill out the questionnaires</w:t>
      </w:r>
      <w:r w:rsidR="0068653E">
        <w:t xml:space="preserve"> on their own</w:t>
      </w:r>
      <w:r>
        <w:t>. Some asked for help f</w:t>
      </w:r>
      <w:r w:rsidR="00E32D3D">
        <w:t>ro</w:t>
      </w:r>
      <w:r>
        <w:t>m their families or from the research team.</w:t>
      </w:r>
      <w:r w:rsidR="003C59FB" w:rsidRPr="003C59FB">
        <w:t xml:space="preserve"> </w:t>
      </w:r>
    </w:p>
    <w:p w14:paraId="22DAFD6A" w14:textId="7C602D49" w:rsidR="00C90D2D" w:rsidRDefault="00C90D2D" w:rsidP="00C90D2D">
      <w:pPr>
        <w:spacing w:line="360" w:lineRule="auto"/>
      </w:pPr>
      <w:r>
        <w:t>Thirteen</w:t>
      </w:r>
      <w:r w:rsidRPr="00124F32">
        <w:t xml:space="preserve"> participants </w:t>
      </w:r>
      <w:r>
        <w:t xml:space="preserve">did not fill out the questionnaires every time we asked – they ‘dropped out’ of the research before it ended. There were lots of reasons. Some participants were too busy. Some had health problems. We lost </w:t>
      </w:r>
      <w:r w:rsidR="008D552E">
        <w:t xml:space="preserve">contact </w:t>
      </w:r>
      <w:r>
        <w:t>with some people.</w:t>
      </w:r>
    </w:p>
    <w:p w14:paraId="46389503" w14:textId="77777777" w:rsidR="006A239C" w:rsidRPr="006A239C" w:rsidRDefault="00480C33" w:rsidP="006A239C">
      <w:pPr>
        <w:spacing w:line="360" w:lineRule="auto"/>
      </w:pPr>
      <w:r>
        <w:t>Twenty-four</w:t>
      </w:r>
      <w:r w:rsidR="001B272F">
        <w:t xml:space="preserve"> </w:t>
      </w:r>
      <w:r w:rsidRPr="00480C33">
        <w:t>(92%)</w:t>
      </w:r>
      <w:r>
        <w:t xml:space="preserve"> </w:t>
      </w:r>
      <w:r w:rsidR="001B272F">
        <w:t xml:space="preserve">participants in the treatment group filled out at least one weekly </w:t>
      </w:r>
      <w:r w:rsidR="006A239C">
        <w:t xml:space="preserve">log </w:t>
      </w:r>
      <w:r w:rsidR="001B272F">
        <w:t>about their mindfulness practice.</w:t>
      </w:r>
      <w:r w:rsidR="006A239C">
        <w:t xml:space="preserve"> One participant said: </w:t>
      </w:r>
      <w:r w:rsidR="006A239C" w:rsidRPr="004933A7">
        <w:rPr>
          <w:i/>
          <w:iCs/>
        </w:rPr>
        <w:t xml:space="preserve">I found it very straight forward to complete </w:t>
      </w:r>
      <w:r w:rsidR="006A239C">
        <w:rPr>
          <w:i/>
          <w:iCs/>
        </w:rPr>
        <w:t xml:space="preserve">the log </w:t>
      </w:r>
      <w:r w:rsidR="006A239C" w:rsidRPr="004933A7">
        <w:rPr>
          <w:i/>
          <w:iCs/>
        </w:rPr>
        <w:t xml:space="preserve">on my own so wouldn't suggest any change </w:t>
      </w:r>
      <w:r w:rsidR="006A239C">
        <w:rPr>
          <w:i/>
          <w:iCs/>
        </w:rPr>
        <w:t>(ID: 86)</w:t>
      </w:r>
    </w:p>
    <w:p w14:paraId="03B97533" w14:textId="77777777" w:rsidR="001B272F" w:rsidRDefault="001B272F" w:rsidP="003C59FB">
      <w:pPr>
        <w:spacing w:line="360" w:lineRule="auto"/>
      </w:pPr>
    </w:p>
    <w:p w14:paraId="7CD1E896" w14:textId="77777777" w:rsidR="00260305" w:rsidRDefault="00260305" w:rsidP="00260305">
      <w:pPr>
        <w:pStyle w:val="Heading3"/>
      </w:pPr>
      <w:bookmarkStart w:id="19" w:name="_Toc164843994"/>
      <w:r>
        <w:t>Did participants take part in the focus groups?</w:t>
      </w:r>
      <w:bookmarkEnd w:id="19"/>
    </w:p>
    <w:p w14:paraId="1BD4B223" w14:textId="77777777" w:rsidR="008028F3" w:rsidRDefault="008028F3" w:rsidP="009F7B02">
      <w:pPr>
        <w:spacing w:line="360" w:lineRule="auto"/>
      </w:pPr>
    </w:p>
    <w:p w14:paraId="4DA92A89" w14:textId="2C2B219F" w:rsidR="009F7B02" w:rsidRDefault="009F7B02" w:rsidP="009F7B02">
      <w:pPr>
        <w:spacing w:line="360" w:lineRule="auto"/>
      </w:pPr>
      <w:r>
        <w:t>Thirty-nine people took part in focus groups</w:t>
      </w:r>
      <w:r w:rsidR="00101A46">
        <w:t xml:space="preserve"> after the course had finished, </w:t>
      </w:r>
      <w:r>
        <w:t>three months into the research. Twenty-two people took part after six months.</w:t>
      </w:r>
    </w:p>
    <w:p w14:paraId="6DD1B00B" w14:textId="5156BBE1" w:rsidR="00A25CE2" w:rsidRDefault="00A25CE2" w:rsidP="00041F9C">
      <w:pPr>
        <w:pStyle w:val="Heading2"/>
        <w:spacing w:line="360" w:lineRule="auto"/>
      </w:pPr>
    </w:p>
    <w:p w14:paraId="07727E42" w14:textId="77777777" w:rsidR="00E11800" w:rsidRPr="00E11800" w:rsidRDefault="00E11800" w:rsidP="00E11800"/>
    <w:p w14:paraId="205B93E1" w14:textId="77777777" w:rsidR="00260305" w:rsidRPr="00260305" w:rsidRDefault="00260305" w:rsidP="00260305">
      <w:pPr>
        <w:pStyle w:val="Heading2"/>
      </w:pPr>
      <w:bookmarkStart w:id="20" w:name="_Toc164843995"/>
      <w:r w:rsidRPr="00260305">
        <w:t>Did participants finish the HEADS: UP Online course and practise wh</w:t>
      </w:r>
      <w:r w:rsidR="006E4028">
        <w:t>at</w:t>
      </w:r>
      <w:r w:rsidRPr="00260305">
        <w:t xml:space="preserve"> they learned?</w:t>
      </w:r>
      <w:bookmarkEnd w:id="20"/>
    </w:p>
    <w:p w14:paraId="7444D835" w14:textId="77777777" w:rsidR="00124F32" w:rsidRDefault="00124F32" w:rsidP="00124F32"/>
    <w:p w14:paraId="10274F4F" w14:textId="21FCFF93" w:rsidR="007D4581" w:rsidRPr="006B157E" w:rsidRDefault="00287B4C" w:rsidP="007D4581">
      <w:pPr>
        <w:spacing w:line="360" w:lineRule="auto"/>
      </w:pPr>
      <w:r>
        <w:t xml:space="preserve">Four people </w:t>
      </w:r>
      <w:r w:rsidR="008F6DB8" w:rsidRPr="00124F32">
        <w:t>(13%)</w:t>
      </w:r>
      <w:r w:rsidR="00BE063D">
        <w:t xml:space="preserve"> </w:t>
      </w:r>
      <w:r>
        <w:t xml:space="preserve">in the </w:t>
      </w:r>
      <w:r w:rsidR="00177137">
        <w:t>treatment</w:t>
      </w:r>
      <w:r>
        <w:t xml:space="preserve"> </w:t>
      </w:r>
      <w:r w:rsidR="008F6DB8">
        <w:t xml:space="preserve">group dropped out </w:t>
      </w:r>
      <w:r w:rsidR="003203AB">
        <w:t xml:space="preserve">after they had answered the questionnaires but </w:t>
      </w:r>
      <w:r w:rsidR="00124F32" w:rsidRPr="00124F32">
        <w:t xml:space="preserve">before </w:t>
      </w:r>
      <w:r w:rsidR="008F6DB8">
        <w:t xml:space="preserve">the </w:t>
      </w:r>
      <w:r w:rsidR="00124F32" w:rsidRPr="00124F32">
        <w:t>course start</w:t>
      </w:r>
      <w:r w:rsidR="008F6DB8">
        <w:t>ed.</w:t>
      </w:r>
      <w:r w:rsidR="00BE063D" w:rsidRPr="00BE063D">
        <w:t xml:space="preserve"> </w:t>
      </w:r>
      <w:r w:rsidR="00BE063D">
        <w:t>Once the course started, most people stuck with it.</w:t>
      </w:r>
      <w:r w:rsidR="00F358A8">
        <w:t xml:space="preserve"> </w:t>
      </w:r>
      <w:r w:rsidR="00F0261E">
        <w:t xml:space="preserve">Twenty-four participants </w:t>
      </w:r>
      <w:r w:rsidR="00F0261E" w:rsidRPr="00124F32">
        <w:t>(92%)</w:t>
      </w:r>
      <w:r w:rsidR="00F0261E">
        <w:t xml:space="preserve"> </w:t>
      </w:r>
      <w:r w:rsidR="00F358A8">
        <w:t xml:space="preserve">attended at least </w:t>
      </w:r>
      <w:r w:rsidR="00F0261E">
        <w:t xml:space="preserve">four </w:t>
      </w:r>
      <w:r w:rsidR="00930864">
        <w:t xml:space="preserve">of the weekly </w:t>
      </w:r>
      <w:r w:rsidR="00F358A8">
        <w:t>sessions</w:t>
      </w:r>
      <w:r w:rsidR="00F0261E">
        <w:t xml:space="preserve">. </w:t>
      </w:r>
      <w:r w:rsidR="00E83CBD">
        <w:t xml:space="preserve">Fourteen people </w:t>
      </w:r>
      <w:r w:rsidR="00696D16">
        <w:t>(</w:t>
      </w:r>
      <w:r w:rsidR="006B157E">
        <w:t>54%</w:t>
      </w:r>
      <w:r w:rsidR="00696D16">
        <w:t xml:space="preserve">) </w:t>
      </w:r>
      <w:r w:rsidR="00E83CBD">
        <w:t>attended 8 sessions.</w:t>
      </w:r>
      <w:r w:rsidR="006B157E">
        <w:t xml:space="preserve"> </w:t>
      </w:r>
      <w:r w:rsidR="00767108">
        <w:t>Participants</w:t>
      </w:r>
      <w:r w:rsidR="002F2AB8">
        <w:t xml:space="preserve"> practiced what they learned each week. Most people practiced</w:t>
      </w:r>
      <w:r w:rsidR="00F813B1">
        <w:t xml:space="preserve"> for about 23 minutes</w:t>
      </w:r>
      <w:r w:rsidR="002F2AB8">
        <w:t xml:space="preserve"> </w:t>
      </w:r>
      <w:r w:rsidR="00E97EB2">
        <w:t xml:space="preserve">a day, </w:t>
      </w:r>
      <w:r w:rsidR="002F2AB8">
        <w:t xml:space="preserve">6 days </w:t>
      </w:r>
      <w:r w:rsidR="00E97EB2">
        <w:t>a</w:t>
      </w:r>
      <w:r w:rsidR="002F2AB8">
        <w:t xml:space="preserve"> week</w:t>
      </w:r>
      <w:r w:rsidR="00F813B1">
        <w:t xml:space="preserve">. </w:t>
      </w:r>
      <w:r w:rsidR="00F14055">
        <w:t xml:space="preserve">For some people finding time to practice was difficult. One person said: </w:t>
      </w:r>
      <w:r w:rsidR="006D7096" w:rsidRPr="006D7096">
        <w:rPr>
          <w:i/>
          <w:iCs/>
        </w:rPr>
        <w:t>At the beginning I did really struggle to</w:t>
      </w:r>
      <w:r w:rsidR="00F14055">
        <w:rPr>
          <w:i/>
          <w:iCs/>
        </w:rPr>
        <w:t xml:space="preserve"> </w:t>
      </w:r>
      <w:r w:rsidR="006D7096" w:rsidRPr="006D7096">
        <w:rPr>
          <w:i/>
          <w:iCs/>
        </w:rPr>
        <w:t xml:space="preserve">put [mindfulness] into my daily life and commit to </w:t>
      </w:r>
      <w:r w:rsidR="004A1A13" w:rsidRPr="006D7096">
        <w:rPr>
          <w:i/>
          <w:iCs/>
        </w:rPr>
        <w:t>it but</w:t>
      </w:r>
      <w:r w:rsidR="006D7096" w:rsidRPr="006D7096">
        <w:rPr>
          <w:i/>
          <w:iCs/>
        </w:rPr>
        <w:t xml:space="preserve"> having reinforcement from everybody else </w:t>
      </w:r>
      <w:r w:rsidR="001F74A5">
        <w:rPr>
          <w:i/>
          <w:iCs/>
        </w:rPr>
        <w:t xml:space="preserve">[in the group] </w:t>
      </w:r>
      <w:r w:rsidR="006D7096" w:rsidRPr="006D7096">
        <w:rPr>
          <w:i/>
          <w:iCs/>
        </w:rPr>
        <w:t>every week helped.</w:t>
      </w:r>
    </w:p>
    <w:p w14:paraId="4F1A4C76" w14:textId="4E626372" w:rsidR="007D4581" w:rsidRDefault="007D4581" w:rsidP="007D4581">
      <w:pPr>
        <w:spacing w:line="360" w:lineRule="auto"/>
      </w:pPr>
    </w:p>
    <w:p w14:paraId="2F8DF278" w14:textId="0CFF93ED" w:rsidR="00E11800" w:rsidRDefault="00E11800" w:rsidP="007D4581">
      <w:pPr>
        <w:spacing w:line="360" w:lineRule="auto"/>
      </w:pPr>
    </w:p>
    <w:p w14:paraId="43DA91E9" w14:textId="5F1D3A34" w:rsidR="00E11800" w:rsidRDefault="00E11800" w:rsidP="007D4581">
      <w:pPr>
        <w:spacing w:line="360" w:lineRule="auto"/>
      </w:pPr>
    </w:p>
    <w:p w14:paraId="7F4EBC59" w14:textId="77777777" w:rsidR="00E11800" w:rsidRDefault="00E11800" w:rsidP="007D4581">
      <w:pPr>
        <w:spacing w:line="360" w:lineRule="auto"/>
      </w:pPr>
    </w:p>
    <w:p w14:paraId="3EF41EA3" w14:textId="77777777" w:rsidR="00124F32" w:rsidRDefault="00124F32" w:rsidP="00124F32">
      <w:pPr>
        <w:pStyle w:val="Heading2"/>
      </w:pPr>
      <w:bookmarkStart w:id="21" w:name="_Toc164843996"/>
      <w:r>
        <w:lastRenderedPageBreak/>
        <w:t xml:space="preserve">What did </w:t>
      </w:r>
      <w:r w:rsidR="007D4581">
        <w:t>we learn</w:t>
      </w:r>
      <w:r>
        <w:t xml:space="preserve"> about how </w:t>
      </w:r>
      <w:r w:rsidR="007D4581">
        <w:t xml:space="preserve">participants </w:t>
      </w:r>
      <w:r>
        <w:t>were feeling after 6 months?</w:t>
      </w:r>
      <w:bookmarkEnd w:id="21"/>
    </w:p>
    <w:p w14:paraId="36482FE7" w14:textId="77777777" w:rsidR="007D4581" w:rsidRDefault="007D4581" w:rsidP="00FB732D">
      <w:pPr>
        <w:spacing w:line="360" w:lineRule="auto"/>
        <w:rPr>
          <w:lang w:val="en-US"/>
        </w:rPr>
      </w:pPr>
    </w:p>
    <w:p w14:paraId="0A627ED9" w14:textId="5A8A0D37" w:rsidR="007D4581" w:rsidRDefault="7B9F700F" w:rsidP="007D4581">
      <w:pPr>
        <w:spacing w:line="360" w:lineRule="auto"/>
      </w:pPr>
      <w:r>
        <w:t xml:space="preserve">Information from the </w:t>
      </w:r>
      <w:r w:rsidRPr="78DB5868">
        <w:rPr>
          <w:b/>
          <w:bCs/>
        </w:rPr>
        <w:t xml:space="preserve">questionnaires </w:t>
      </w:r>
      <w:r>
        <w:t xml:space="preserve">told us that </w:t>
      </w:r>
      <w:r w:rsidRPr="78DB5868">
        <w:rPr>
          <w:b/>
          <w:bCs/>
        </w:rPr>
        <w:t>most participants</w:t>
      </w:r>
      <w:r>
        <w:t xml:space="preserve"> </w:t>
      </w:r>
      <w:r w:rsidRPr="78DB5868">
        <w:rPr>
          <w:b/>
          <w:bCs/>
        </w:rPr>
        <w:t>felt less anxious and less</w:t>
      </w:r>
      <w:r>
        <w:t xml:space="preserve"> depressed by the time the research came to an end. </w:t>
      </w:r>
      <w:r w:rsidR="5E7A161B" w:rsidRPr="78DB5868">
        <w:rPr>
          <w:b/>
          <w:bCs/>
        </w:rPr>
        <w:t xml:space="preserve">On average, people </w:t>
      </w:r>
      <w:r w:rsidRPr="78DB5868">
        <w:rPr>
          <w:b/>
          <w:bCs/>
        </w:rPr>
        <w:t>in the treatment group had improved more than the people in the control group.</w:t>
      </w:r>
      <w:r>
        <w:t xml:space="preserve"> </w:t>
      </w:r>
    </w:p>
    <w:p w14:paraId="7FA8FAB5" w14:textId="77777777" w:rsidR="007D4581" w:rsidRDefault="007D4581" w:rsidP="00FB732D">
      <w:pPr>
        <w:spacing w:line="360" w:lineRule="auto"/>
        <w:rPr>
          <w:lang w:val="en-US"/>
        </w:rPr>
      </w:pPr>
    </w:p>
    <w:p w14:paraId="10A6F495" w14:textId="00DD2F8A" w:rsidR="00DE0B8E" w:rsidRPr="00DE797E" w:rsidRDefault="673ADD4E" w:rsidP="00DE797E">
      <w:pPr>
        <w:spacing w:line="360" w:lineRule="auto"/>
        <w:rPr>
          <w:lang w:val="en-US"/>
        </w:rPr>
      </w:pPr>
      <w:r>
        <w:t xml:space="preserve">In the </w:t>
      </w:r>
      <w:r w:rsidRPr="78DB5868">
        <w:rPr>
          <w:b/>
          <w:bCs/>
        </w:rPr>
        <w:t>focus groups</w:t>
      </w:r>
      <w:r>
        <w:t xml:space="preserve"> </w:t>
      </w:r>
      <w:r w:rsidRPr="78DB5868">
        <w:rPr>
          <w:lang w:val="en-US"/>
        </w:rPr>
        <w:t>s</w:t>
      </w:r>
      <w:r w:rsidR="76928EC3" w:rsidRPr="78DB5868">
        <w:rPr>
          <w:lang w:val="en-US"/>
        </w:rPr>
        <w:t xml:space="preserve">ome </w:t>
      </w:r>
      <w:r w:rsidR="7158073D" w:rsidRPr="78DB5868">
        <w:rPr>
          <w:lang w:val="en-US"/>
        </w:rPr>
        <w:t>participants</w:t>
      </w:r>
      <w:r w:rsidR="76928EC3" w:rsidRPr="78DB5868">
        <w:rPr>
          <w:lang w:val="en-US"/>
        </w:rPr>
        <w:t xml:space="preserve"> </w:t>
      </w:r>
      <w:r w:rsidRPr="78DB5868">
        <w:rPr>
          <w:lang w:val="en-US"/>
        </w:rPr>
        <w:t xml:space="preserve">in the </w:t>
      </w:r>
      <w:r w:rsidRPr="78DB5868">
        <w:rPr>
          <w:b/>
          <w:bCs/>
          <w:lang w:val="en-US"/>
        </w:rPr>
        <w:t>treatment group</w:t>
      </w:r>
      <w:r w:rsidRPr="78DB5868">
        <w:rPr>
          <w:lang w:val="en-US"/>
        </w:rPr>
        <w:t xml:space="preserve"> told us</w:t>
      </w:r>
      <w:r w:rsidR="7158073D" w:rsidRPr="78DB5868">
        <w:rPr>
          <w:lang w:val="en-US"/>
        </w:rPr>
        <w:t xml:space="preserve"> </w:t>
      </w:r>
      <w:r w:rsidRPr="78DB5868">
        <w:rPr>
          <w:lang w:val="en-US"/>
        </w:rPr>
        <w:t xml:space="preserve">they had noticed that their </w:t>
      </w:r>
      <w:r w:rsidRPr="78DB5868">
        <w:rPr>
          <w:b/>
          <w:bCs/>
          <w:lang w:val="en-US"/>
        </w:rPr>
        <w:t xml:space="preserve">relationships with </w:t>
      </w:r>
      <w:r w:rsidR="7158073D" w:rsidRPr="78DB5868">
        <w:rPr>
          <w:b/>
          <w:bCs/>
          <w:lang w:val="en-US"/>
        </w:rPr>
        <w:t xml:space="preserve">family </w:t>
      </w:r>
      <w:r w:rsidRPr="78DB5868">
        <w:rPr>
          <w:b/>
          <w:bCs/>
          <w:lang w:val="en-US"/>
        </w:rPr>
        <w:t xml:space="preserve">members </w:t>
      </w:r>
      <w:r w:rsidR="7158073D" w:rsidRPr="78DB5868">
        <w:rPr>
          <w:b/>
          <w:bCs/>
          <w:lang w:val="en-US"/>
        </w:rPr>
        <w:t xml:space="preserve">and </w:t>
      </w:r>
      <w:r w:rsidRPr="78DB5868">
        <w:rPr>
          <w:b/>
          <w:bCs/>
          <w:lang w:val="en-US"/>
        </w:rPr>
        <w:t>friends had</w:t>
      </w:r>
      <w:r w:rsidR="76928EC3" w:rsidRPr="78DB5868">
        <w:rPr>
          <w:b/>
          <w:bCs/>
          <w:lang w:val="en-US"/>
        </w:rPr>
        <w:t xml:space="preserve"> </w:t>
      </w:r>
      <w:r w:rsidRPr="78DB5868">
        <w:rPr>
          <w:b/>
          <w:bCs/>
          <w:lang w:val="en-US"/>
        </w:rPr>
        <w:t>improved</w:t>
      </w:r>
      <w:r w:rsidRPr="78DB5868">
        <w:rPr>
          <w:lang w:val="en-US"/>
        </w:rPr>
        <w:t>.</w:t>
      </w:r>
      <w:r w:rsidR="7158073D" w:rsidRPr="78DB5868">
        <w:rPr>
          <w:lang w:val="en-US"/>
        </w:rPr>
        <w:t xml:space="preserve"> </w:t>
      </w:r>
      <w:r w:rsidR="788CC482">
        <w:t xml:space="preserve">Many participants </w:t>
      </w:r>
      <w:r w:rsidRPr="78DB5868">
        <w:rPr>
          <w:lang w:val="en-US"/>
        </w:rPr>
        <w:t xml:space="preserve">in the treatment group </w:t>
      </w:r>
      <w:r w:rsidR="788CC482">
        <w:t xml:space="preserve">told us they </w:t>
      </w:r>
      <w:r>
        <w:t>felt more</w:t>
      </w:r>
      <w:r w:rsidR="788CC482">
        <w:t xml:space="preserve"> confiden</w:t>
      </w:r>
      <w:r>
        <w:t xml:space="preserve">t </w:t>
      </w:r>
      <w:r w:rsidR="788CC482">
        <w:t xml:space="preserve">since doing the course. </w:t>
      </w:r>
      <w:r>
        <w:t xml:space="preserve">Because they felt more confident, participants </w:t>
      </w:r>
      <w:r w:rsidR="6D7AABFE">
        <w:t>t</w:t>
      </w:r>
      <w:r>
        <w:t xml:space="preserve">ook on more </w:t>
      </w:r>
      <w:r w:rsidR="6D7AABFE">
        <w:t xml:space="preserve">challenges. For example, </w:t>
      </w:r>
      <w:r w:rsidR="6D7AABFE" w:rsidRPr="78DB5868">
        <w:rPr>
          <w:lang w:val="en-US"/>
        </w:rPr>
        <w:t>some participants had gone back to work</w:t>
      </w:r>
      <w:r w:rsidR="4FE5A7FE" w:rsidRPr="78DB5868">
        <w:rPr>
          <w:lang w:val="en-US"/>
        </w:rPr>
        <w:t xml:space="preserve">. </w:t>
      </w:r>
      <w:r w:rsidR="6D7AABFE">
        <w:t>Other</w:t>
      </w:r>
      <w:r w:rsidR="4FE5A7FE">
        <w:t>s</w:t>
      </w:r>
      <w:r w:rsidR="6D7AABFE">
        <w:t xml:space="preserve"> had return</w:t>
      </w:r>
      <w:r w:rsidR="4FE5A7FE">
        <w:t>ed</w:t>
      </w:r>
      <w:r w:rsidR="6D7AABFE">
        <w:t xml:space="preserve"> to </w:t>
      </w:r>
      <w:r w:rsidR="6D7AABFE" w:rsidRPr="78DB5868">
        <w:rPr>
          <w:lang w:val="en-US"/>
        </w:rPr>
        <w:t xml:space="preserve">pastimes they </w:t>
      </w:r>
      <w:r w:rsidRPr="78DB5868">
        <w:rPr>
          <w:lang w:val="en-US"/>
        </w:rPr>
        <w:t xml:space="preserve">had </w:t>
      </w:r>
      <w:r w:rsidR="6D7AABFE" w:rsidRPr="78DB5868">
        <w:rPr>
          <w:lang w:val="en-US"/>
        </w:rPr>
        <w:t>enjoyed before they had had a stroke</w:t>
      </w:r>
      <w:r w:rsidRPr="78DB5868">
        <w:rPr>
          <w:lang w:val="en-US"/>
        </w:rPr>
        <w:t>. This</w:t>
      </w:r>
      <w:r w:rsidR="6D7AABFE" w:rsidRPr="78DB5868">
        <w:rPr>
          <w:lang w:val="en-US"/>
        </w:rPr>
        <w:t xml:space="preserve"> </w:t>
      </w:r>
      <w:r w:rsidRPr="78DB5868">
        <w:rPr>
          <w:lang w:val="en-US"/>
        </w:rPr>
        <w:t xml:space="preserve">included </w:t>
      </w:r>
      <w:r w:rsidR="6D7AABFE" w:rsidRPr="78DB5868">
        <w:rPr>
          <w:lang w:val="en-US"/>
        </w:rPr>
        <w:t xml:space="preserve">going back to </w:t>
      </w:r>
      <w:r w:rsidRPr="78DB5868">
        <w:rPr>
          <w:lang w:val="en-US"/>
        </w:rPr>
        <w:t xml:space="preserve">different </w:t>
      </w:r>
      <w:r w:rsidR="6ACC9255" w:rsidRPr="78DB5868">
        <w:rPr>
          <w:lang w:val="en-US"/>
        </w:rPr>
        <w:t>activities</w:t>
      </w:r>
      <w:r w:rsidRPr="78DB5868">
        <w:rPr>
          <w:lang w:val="en-US"/>
        </w:rPr>
        <w:t xml:space="preserve"> such as swimming or choir</w:t>
      </w:r>
      <w:r>
        <w:t xml:space="preserve"> </w:t>
      </w:r>
      <w:r w:rsidR="6D7AABFE">
        <w:t>and being out and about</w:t>
      </w:r>
      <w:r>
        <w:t xml:space="preserve"> more</w:t>
      </w:r>
      <w:r w:rsidR="6D7AABFE">
        <w:t>.</w:t>
      </w:r>
      <w:r w:rsidR="6D7AABFE" w:rsidRPr="78DB5868">
        <w:rPr>
          <w:lang w:val="en-US"/>
        </w:rPr>
        <w:t xml:space="preserve"> </w:t>
      </w:r>
      <w:r w:rsidRPr="78DB5868">
        <w:rPr>
          <w:lang w:val="en-US"/>
        </w:rPr>
        <w:t xml:space="preserve">A few participants signed up for different courses.  </w:t>
      </w:r>
      <w:r w:rsidR="6D7AABFE" w:rsidRPr="78DB5868">
        <w:rPr>
          <w:lang w:val="en-US"/>
        </w:rPr>
        <w:t xml:space="preserve">Two </w:t>
      </w:r>
      <w:r w:rsidRPr="78DB5868">
        <w:rPr>
          <w:lang w:val="en-US"/>
        </w:rPr>
        <w:t>were training</w:t>
      </w:r>
      <w:r>
        <w:t xml:space="preserve"> to </w:t>
      </w:r>
      <w:r w:rsidRPr="78DB5868">
        <w:rPr>
          <w:lang w:val="en-US"/>
        </w:rPr>
        <w:t>be</w:t>
      </w:r>
      <w:r w:rsidR="6D7AABFE">
        <w:t xml:space="preserve"> </w:t>
      </w:r>
      <w:r w:rsidR="6D7AABFE" w:rsidRPr="78DB5868">
        <w:rPr>
          <w:lang w:val="en-US"/>
        </w:rPr>
        <w:t>mindfulness trainers</w:t>
      </w:r>
      <w:r w:rsidR="723113EC">
        <w:t>. O</w:t>
      </w:r>
      <w:r w:rsidR="6D7AABFE">
        <w:t>ne participant was training to be a counsellor</w:t>
      </w:r>
      <w:r w:rsidR="6D7AABFE" w:rsidRPr="78DB5868">
        <w:rPr>
          <w:lang w:val="en-US"/>
        </w:rPr>
        <w:t>.</w:t>
      </w:r>
      <w:r w:rsidR="723113EC" w:rsidRPr="78DB5868">
        <w:rPr>
          <w:lang w:val="en-US"/>
        </w:rPr>
        <w:t xml:space="preserve"> This is what participants said:</w:t>
      </w:r>
      <w:r w:rsidRPr="78DB5868">
        <w:rPr>
          <w:lang w:val="en-US"/>
        </w:rPr>
        <w:t xml:space="preserve"> </w:t>
      </w:r>
      <w:r w:rsidRPr="78DB5868">
        <w:rPr>
          <w:i/>
          <w:iCs/>
          <w:color w:val="000000" w:themeColor="text1"/>
        </w:rPr>
        <w:t>HEADS: UP has</w:t>
      </w:r>
      <w:r w:rsidR="66AC6935" w:rsidRPr="78DB5868">
        <w:rPr>
          <w:i/>
          <w:iCs/>
          <w:color w:val="000000" w:themeColor="text1"/>
        </w:rPr>
        <w:t xml:space="preserve"> provided me with the confidence to live positively</w:t>
      </w:r>
      <w:r w:rsidRPr="78DB5868">
        <w:rPr>
          <w:i/>
          <w:iCs/>
          <w:color w:val="000000" w:themeColor="text1"/>
        </w:rPr>
        <w:t>.</w:t>
      </w:r>
    </w:p>
    <w:p w14:paraId="7001B14C" w14:textId="77777777" w:rsidR="001366C1" w:rsidRDefault="001366C1" w:rsidP="00FB732D">
      <w:pPr>
        <w:spacing w:line="360" w:lineRule="auto"/>
      </w:pPr>
    </w:p>
    <w:p w14:paraId="0BFBA128" w14:textId="77777777" w:rsidR="00D6335B" w:rsidRPr="00B92D4F" w:rsidRDefault="001366C1" w:rsidP="00FB732D">
      <w:pPr>
        <w:spacing w:line="360" w:lineRule="auto"/>
        <w:rPr>
          <w:rFonts w:ascii="Calibri" w:hAnsi="Calibri" w:cs="Calibri"/>
          <w:i/>
          <w:iCs/>
        </w:rPr>
      </w:pPr>
      <w:r>
        <w:t xml:space="preserve">Participants </w:t>
      </w:r>
      <w:r w:rsidR="00DE797E">
        <w:t xml:space="preserve">in the </w:t>
      </w:r>
      <w:r w:rsidR="00DE797E" w:rsidRPr="00DE797E">
        <w:rPr>
          <w:b/>
          <w:bCs/>
        </w:rPr>
        <w:t>control group</w:t>
      </w:r>
      <w:r>
        <w:t xml:space="preserve"> </w:t>
      </w:r>
      <w:r w:rsidR="00AB73C9">
        <w:t>told us that they still felt in a low mood</w:t>
      </w:r>
      <w:r w:rsidR="00DE797E">
        <w:t>.</w:t>
      </w:r>
      <w:r w:rsidR="00AB73C9">
        <w:t xml:space="preserve"> </w:t>
      </w:r>
      <w:r w:rsidR="00DE797E">
        <w:t>T</w:t>
      </w:r>
      <w:r w:rsidR="00AB73C9">
        <w:t xml:space="preserve">hey lacked confidence </w:t>
      </w:r>
      <w:r w:rsidR="00DE797E">
        <w:t>and</w:t>
      </w:r>
      <w:r w:rsidR="00AB73C9">
        <w:t xml:space="preserve"> motivation</w:t>
      </w:r>
      <w:r w:rsidR="00B04AAB">
        <w:t>. They were not taking on new challenges.</w:t>
      </w:r>
      <w:r w:rsidR="00AB73C9">
        <w:t xml:space="preserve"> </w:t>
      </w:r>
      <w:r w:rsidR="00C3455B">
        <w:t xml:space="preserve">Some participants in the control group were worried about their health. One person said: </w:t>
      </w:r>
      <w:r w:rsidR="00C3455B" w:rsidRPr="007B44AA">
        <w:rPr>
          <w:rFonts w:ascii="Calibri" w:hAnsi="Calibri" w:cs="Calibri"/>
          <w:i/>
          <w:iCs/>
        </w:rPr>
        <w:t>I have not got my confidence back</w:t>
      </w:r>
      <w:r w:rsidR="00C3455B">
        <w:rPr>
          <w:rFonts w:ascii="Calibri" w:hAnsi="Calibri" w:cs="Calibri"/>
          <w:i/>
          <w:iCs/>
        </w:rPr>
        <w:t xml:space="preserve"> … medics </w:t>
      </w:r>
      <w:r w:rsidR="00C3455B" w:rsidRPr="007B44AA">
        <w:rPr>
          <w:rFonts w:ascii="Calibri" w:hAnsi="Calibri" w:cs="Calibri"/>
          <w:i/>
          <w:iCs/>
        </w:rPr>
        <w:t xml:space="preserve">look at the physical, </w:t>
      </w:r>
      <w:r w:rsidR="00C3455B" w:rsidRPr="00032C86">
        <w:rPr>
          <w:rFonts w:ascii="Calibri" w:hAnsi="Calibri" w:cs="Calibri"/>
          <w:i/>
          <w:iCs/>
        </w:rPr>
        <w:t>they don’t look at the emotional</w:t>
      </w:r>
      <w:r w:rsidR="00F03CEA">
        <w:rPr>
          <w:rFonts w:ascii="Calibri" w:hAnsi="Calibri" w:cs="Calibri"/>
          <w:i/>
          <w:iCs/>
        </w:rPr>
        <w:t>.</w:t>
      </w:r>
      <w:r w:rsidR="00B92D4F">
        <w:rPr>
          <w:rFonts w:ascii="Calibri" w:hAnsi="Calibri" w:cs="Calibri"/>
          <w:i/>
          <w:iCs/>
        </w:rPr>
        <w:t xml:space="preserve"> </w:t>
      </w:r>
      <w:r w:rsidR="002138D3">
        <w:t xml:space="preserve">Some </w:t>
      </w:r>
      <w:r w:rsidR="005B2D3D">
        <w:t>participants had</w:t>
      </w:r>
      <w:r w:rsidR="002138D3">
        <w:t xml:space="preserve"> tried to do mindfulness</w:t>
      </w:r>
      <w:r w:rsidR="00C3455B">
        <w:t xml:space="preserve"> using online apps and websites</w:t>
      </w:r>
      <w:r w:rsidR="005B2D3D">
        <w:t>. Most</w:t>
      </w:r>
      <w:r w:rsidR="002138D3">
        <w:t xml:space="preserve"> found this difficult - </w:t>
      </w:r>
      <w:r w:rsidR="005B2D3D">
        <w:t>partly</w:t>
      </w:r>
      <w:r w:rsidR="002138D3">
        <w:t xml:space="preserve"> because there was too much choice</w:t>
      </w:r>
      <w:r w:rsidR="005B2D3D">
        <w:t>!</w:t>
      </w:r>
    </w:p>
    <w:p w14:paraId="4F62286A" w14:textId="77777777" w:rsidR="00FB732D" w:rsidRDefault="00FB732D" w:rsidP="00FB732D"/>
    <w:p w14:paraId="03B53CC8" w14:textId="77777777" w:rsidR="00FB732D" w:rsidRPr="00FB732D" w:rsidRDefault="00FB732D" w:rsidP="00FB732D"/>
    <w:p w14:paraId="5AE98911" w14:textId="77777777" w:rsidR="00A32478" w:rsidRDefault="00BC07F9" w:rsidP="00207951">
      <w:pPr>
        <w:pStyle w:val="Heading2"/>
        <w:rPr>
          <w:lang w:val="en-US"/>
        </w:rPr>
      </w:pPr>
      <w:bookmarkStart w:id="22" w:name="_Toc164843997"/>
      <w:r>
        <w:rPr>
          <w:lang w:val="en-US"/>
        </w:rPr>
        <w:t>What did we learn from the HEADS: UP Online research?</w:t>
      </w:r>
      <w:bookmarkEnd w:id="22"/>
    </w:p>
    <w:p w14:paraId="4C3C24CC" w14:textId="77777777" w:rsidR="00207951" w:rsidRPr="00207951" w:rsidRDefault="00207951" w:rsidP="00207951">
      <w:pPr>
        <w:rPr>
          <w:lang w:val="en-US"/>
        </w:rPr>
      </w:pPr>
    </w:p>
    <w:p w14:paraId="3A5C74DC" w14:textId="77777777" w:rsidR="004A50B4" w:rsidRPr="00182026" w:rsidRDefault="008109EE" w:rsidP="00182026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182026">
        <w:rPr>
          <w:lang w:val="en-US"/>
        </w:rPr>
        <w:t xml:space="preserve">The research methods ‘worked’ </w:t>
      </w:r>
      <w:r w:rsidR="003F27D2" w:rsidRPr="00182026">
        <w:rPr>
          <w:lang w:val="en-US"/>
        </w:rPr>
        <w:t xml:space="preserve">- </w:t>
      </w:r>
      <w:r w:rsidRPr="00182026">
        <w:rPr>
          <w:lang w:val="en-US"/>
        </w:rPr>
        <w:t>and participants were happy with them</w:t>
      </w:r>
      <w:r w:rsidR="00980F89" w:rsidRPr="00182026">
        <w:rPr>
          <w:lang w:val="en-US"/>
        </w:rPr>
        <w:t xml:space="preserve">. </w:t>
      </w:r>
    </w:p>
    <w:p w14:paraId="07FBF218" w14:textId="77777777" w:rsidR="00F12D27" w:rsidRPr="00182026" w:rsidRDefault="00980F89" w:rsidP="00182026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182026">
        <w:rPr>
          <w:lang w:val="en-US"/>
        </w:rPr>
        <w:t xml:space="preserve">Most </w:t>
      </w:r>
      <w:r w:rsidR="00207951">
        <w:rPr>
          <w:lang w:val="en-US"/>
        </w:rPr>
        <w:t xml:space="preserve">of the </w:t>
      </w:r>
      <w:r w:rsidR="00F12D27" w:rsidRPr="00182026">
        <w:rPr>
          <w:lang w:val="en-US"/>
        </w:rPr>
        <w:t>treatment group</w:t>
      </w:r>
      <w:r w:rsidRPr="00182026">
        <w:rPr>
          <w:lang w:val="en-US"/>
        </w:rPr>
        <w:t xml:space="preserve"> </w:t>
      </w:r>
      <w:r w:rsidR="00F12D27" w:rsidRPr="00182026">
        <w:rPr>
          <w:lang w:val="en-US"/>
        </w:rPr>
        <w:t>stuck</w:t>
      </w:r>
      <w:r w:rsidRPr="00182026">
        <w:rPr>
          <w:lang w:val="en-US"/>
        </w:rPr>
        <w:t xml:space="preserve"> with the course and practice</w:t>
      </w:r>
      <w:r w:rsidR="00F12D27" w:rsidRPr="00182026">
        <w:rPr>
          <w:lang w:val="en-US"/>
        </w:rPr>
        <w:t>d</w:t>
      </w:r>
      <w:r w:rsidR="00A10F49" w:rsidRPr="00182026">
        <w:rPr>
          <w:lang w:val="en-US"/>
        </w:rPr>
        <w:t xml:space="preserve"> </w:t>
      </w:r>
      <w:r w:rsidRPr="00182026">
        <w:rPr>
          <w:lang w:val="en-US"/>
        </w:rPr>
        <w:t xml:space="preserve">in their own time. </w:t>
      </w:r>
    </w:p>
    <w:p w14:paraId="678331D9" w14:textId="2E2225D0" w:rsidR="00822716" w:rsidRPr="00207951" w:rsidRDefault="00822716" w:rsidP="00822716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182026">
        <w:rPr>
          <w:lang w:val="en-US"/>
        </w:rPr>
        <w:t xml:space="preserve">People </w:t>
      </w:r>
      <w:r>
        <w:rPr>
          <w:lang w:val="en-US"/>
        </w:rPr>
        <w:t>in the treatment group</w:t>
      </w:r>
      <w:r w:rsidRPr="00182026">
        <w:rPr>
          <w:lang w:val="en-US"/>
        </w:rPr>
        <w:t xml:space="preserve"> often </w:t>
      </w:r>
      <w:r w:rsidR="00993EE5">
        <w:rPr>
          <w:lang w:val="en-US"/>
        </w:rPr>
        <w:t xml:space="preserve">gained in confidence and </w:t>
      </w:r>
      <w:r w:rsidRPr="00182026">
        <w:rPr>
          <w:lang w:val="en-US"/>
        </w:rPr>
        <w:t xml:space="preserve">went on to </w:t>
      </w:r>
      <w:r w:rsidR="00993EE5">
        <w:rPr>
          <w:lang w:val="en-US"/>
        </w:rPr>
        <w:t>‘</w:t>
      </w:r>
      <w:r w:rsidRPr="00182026">
        <w:rPr>
          <w:lang w:val="en-US"/>
        </w:rPr>
        <w:t xml:space="preserve">do </w:t>
      </w:r>
      <w:r w:rsidR="00993EE5">
        <w:rPr>
          <w:lang w:val="en-US"/>
        </w:rPr>
        <w:t>more’</w:t>
      </w:r>
      <w:r w:rsidRPr="00182026">
        <w:rPr>
          <w:lang w:val="en-US"/>
        </w:rPr>
        <w:t>.</w:t>
      </w:r>
    </w:p>
    <w:p w14:paraId="2F1C3557" w14:textId="77777777" w:rsidR="00EE2CD7" w:rsidRPr="00EE2CD7" w:rsidRDefault="00D03448" w:rsidP="00182026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182026">
        <w:rPr>
          <w:lang w:val="en-US"/>
        </w:rPr>
        <w:t xml:space="preserve">HEADS: UP Online </w:t>
      </w:r>
      <w:r w:rsidR="00A10F49" w:rsidRPr="00182026">
        <w:rPr>
          <w:lang w:val="en-US"/>
        </w:rPr>
        <w:t xml:space="preserve">may </w:t>
      </w:r>
      <w:r w:rsidR="003F27D2" w:rsidRPr="00182026">
        <w:rPr>
          <w:lang w:val="en-US"/>
        </w:rPr>
        <w:t xml:space="preserve">help people who have had a stroke </w:t>
      </w:r>
      <w:r w:rsidR="00A10F49" w:rsidRPr="00182026">
        <w:rPr>
          <w:lang w:val="en-US"/>
        </w:rPr>
        <w:t>feel less anxious and less depressed than if they did not do the course</w:t>
      </w:r>
      <w:r w:rsidR="00303FA6" w:rsidRPr="00182026">
        <w:rPr>
          <w:lang w:val="en-US"/>
        </w:rPr>
        <w:t xml:space="preserve">. </w:t>
      </w:r>
      <w:r w:rsidR="001D13ED">
        <w:t xml:space="preserve"> </w:t>
      </w:r>
    </w:p>
    <w:p w14:paraId="6005D717" w14:textId="6EC85E4F" w:rsidR="19E48864" w:rsidRDefault="19E48864" w:rsidP="19E48864">
      <w:pPr>
        <w:pStyle w:val="Heading2"/>
        <w:rPr>
          <w:lang w:val="en-US"/>
        </w:rPr>
      </w:pPr>
    </w:p>
    <w:p w14:paraId="17D6F377" w14:textId="77777777" w:rsidR="00E11800" w:rsidRPr="00E11800" w:rsidRDefault="00E11800" w:rsidP="00E11800">
      <w:pPr>
        <w:rPr>
          <w:lang w:val="en-US"/>
        </w:rPr>
      </w:pPr>
    </w:p>
    <w:p w14:paraId="338FF744" w14:textId="079365E7" w:rsidR="00FB732D" w:rsidRDefault="00FB732D" w:rsidP="19E48864">
      <w:pPr>
        <w:pStyle w:val="Heading2"/>
        <w:rPr>
          <w:lang w:val="en-US"/>
        </w:rPr>
      </w:pPr>
      <w:bookmarkStart w:id="23" w:name="_Toc164843998"/>
      <w:r w:rsidRPr="19E48864">
        <w:rPr>
          <w:lang w:val="en-US"/>
        </w:rPr>
        <w:lastRenderedPageBreak/>
        <w:t>What next for HEADS: UP?</w:t>
      </w:r>
      <w:bookmarkEnd w:id="23"/>
      <w:r w:rsidR="1DBDCBE3" w:rsidRPr="19E48864">
        <w:rPr>
          <w:lang w:val="en-US"/>
        </w:rPr>
        <w:t xml:space="preserve"> </w:t>
      </w:r>
    </w:p>
    <w:p w14:paraId="00CAD8F4" w14:textId="7B4173E4" w:rsidR="19E48864" w:rsidRDefault="19E48864" w:rsidP="19E48864">
      <w:pPr>
        <w:rPr>
          <w:lang w:val="en-US"/>
        </w:rPr>
      </w:pPr>
    </w:p>
    <w:p w14:paraId="7C10E01D" w14:textId="2639626A" w:rsidR="00FB732D" w:rsidRDefault="00FB098D" w:rsidP="00FB732D">
      <w:pPr>
        <w:rPr>
          <w:lang w:val="en-US"/>
        </w:rPr>
      </w:pPr>
      <w:r>
        <w:rPr>
          <w:lang w:val="en-US"/>
        </w:rPr>
        <w:t>We will</w:t>
      </w:r>
    </w:p>
    <w:p w14:paraId="2E72B0B9" w14:textId="29FF0C69" w:rsidR="00FB732D" w:rsidRPr="005E0F11" w:rsidRDefault="005E0F11" w:rsidP="00FB732D">
      <w:pPr>
        <w:numPr>
          <w:ilvl w:val="0"/>
          <w:numId w:val="8"/>
        </w:numPr>
        <w:spacing w:line="360" w:lineRule="auto"/>
      </w:pPr>
      <w:r w:rsidRPr="005E0F11">
        <w:rPr>
          <w:lang w:val="en-US"/>
        </w:rPr>
        <w:t>Share the research findings, widely</w:t>
      </w:r>
    </w:p>
    <w:p w14:paraId="00F26A2D" w14:textId="4BD8EF71" w:rsidR="00FB732D" w:rsidRPr="00767108" w:rsidRDefault="00FB732D" w:rsidP="00FB732D">
      <w:pPr>
        <w:numPr>
          <w:ilvl w:val="0"/>
          <w:numId w:val="8"/>
        </w:numPr>
        <w:spacing w:line="360" w:lineRule="auto"/>
      </w:pPr>
      <w:r w:rsidRPr="00767108">
        <w:rPr>
          <w:lang w:val="en-US"/>
        </w:rPr>
        <w:t xml:space="preserve">Talk to organisations that fund </w:t>
      </w:r>
      <w:r w:rsidR="00FB098D" w:rsidRPr="00767108">
        <w:rPr>
          <w:lang w:val="en-US"/>
        </w:rPr>
        <w:t xml:space="preserve">stroke </w:t>
      </w:r>
      <w:r w:rsidRPr="00767108">
        <w:rPr>
          <w:lang w:val="en-US"/>
        </w:rPr>
        <w:t>research</w:t>
      </w:r>
    </w:p>
    <w:p w14:paraId="1D9FF999" w14:textId="053B1A91" w:rsidR="00FB732D" w:rsidRPr="00FB098D" w:rsidRDefault="0F5FC4A8" w:rsidP="00FB098D">
      <w:pPr>
        <w:numPr>
          <w:ilvl w:val="0"/>
          <w:numId w:val="8"/>
        </w:numPr>
        <w:spacing w:line="360" w:lineRule="auto"/>
      </w:pPr>
      <w:r w:rsidRPr="78DB5868">
        <w:rPr>
          <w:lang w:val="en-US"/>
        </w:rPr>
        <w:t>Apply for funding for a bigger research study to t</w:t>
      </w:r>
      <w:r w:rsidR="46199839" w:rsidRPr="78DB5868">
        <w:rPr>
          <w:lang w:val="en-US"/>
        </w:rPr>
        <w:t>est HEADS: UP with 100s of participants to find out if it really does work for people</w:t>
      </w:r>
      <w:r w:rsidRPr="78DB5868">
        <w:rPr>
          <w:lang w:val="en-US"/>
        </w:rPr>
        <w:t xml:space="preserve"> who have had a stroke. </w:t>
      </w:r>
      <w:r>
        <w:t>If</w:t>
      </w:r>
      <w:r w:rsidR="46199839" w:rsidRPr="78DB5868">
        <w:rPr>
          <w:lang w:val="en-US"/>
        </w:rPr>
        <w:t xml:space="preserve"> it does – it could become an essential part of stroke rehabilitation </w:t>
      </w:r>
      <w:r w:rsidRPr="78DB5868">
        <w:rPr>
          <w:lang w:val="en-US"/>
        </w:rPr>
        <w:t>in the future.</w:t>
      </w:r>
    </w:p>
    <w:p w14:paraId="58380561" w14:textId="020A3DD1" w:rsidR="78DB5868" w:rsidRDefault="78DB5868"/>
    <w:p w14:paraId="5DF22961" w14:textId="2E2A5FC2" w:rsidR="00EF4F15" w:rsidRDefault="00EF4F15"/>
    <w:p w14:paraId="2AA86713" w14:textId="77777777" w:rsidR="00EF4F15" w:rsidRDefault="00EF4F15"/>
    <w:p w14:paraId="7F0945C4" w14:textId="1E7BC6C2" w:rsidR="49B3200A" w:rsidRDefault="49B3200A" w:rsidP="19E48864">
      <w:pPr>
        <w:pStyle w:val="Heading2"/>
        <w:rPr>
          <w:lang w:val="en-US"/>
        </w:rPr>
      </w:pPr>
      <w:bookmarkStart w:id="24" w:name="_Toc164843999"/>
      <w:r w:rsidRPr="19E48864">
        <w:rPr>
          <w:lang w:val="en-US"/>
        </w:rPr>
        <w:t>Other HEADS: UP projects</w:t>
      </w:r>
      <w:bookmarkEnd w:id="24"/>
    </w:p>
    <w:p w14:paraId="598FB903" w14:textId="3962D4CB" w:rsidR="19E48864" w:rsidRDefault="19E48864" w:rsidP="19E48864">
      <w:pPr>
        <w:rPr>
          <w:lang w:val="en-US"/>
        </w:rPr>
      </w:pPr>
    </w:p>
    <w:p w14:paraId="39AD5A08" w14:textId="54377078" w:rsidR="27BF8138" w:rsidRDefault="27BF8138" w:rsidP="19E48864">
      <w:pPr>
        <w:pStyle w:val="Heading3"/>
        <w:rPr>
          <w:lang w:val="en-US"/>
        </w:rPr>
      </w:pPr>
      <w:bookmarkStart w:id="25" w:name="_Toc164844000"/>
      <w:r w:rsidRPr="19E48864">
        <w:rPr>
          <w:lang w:val="en-US"/>
        </w:rPr>
        <w:t>HEADS: UP Aphasia</w:t>
      </w:r>
      <w:bookmarkEnd w:id="25"/>
    </w:p>
    <w:p w14:paraId="7F0B9FE3" w14:textId="10D0F20D" w:rsidR="19E48864" w:rsidRDefault="19E48864" w:rsidP="19E48864"/>
    <w:p w14:paraId="7A5DB2ED" w14:textId="0AAED11B" w:rsidR="0B8433E1" w:rsidRDefault="0B8433E1" w:rsidP="19E48864">
      <w:pPr>
        <w:spacing w:line="360" w:lineRule="auto"/>
      </w:pPr>
      <w:r>
        <w:t xml:space="preserve">People with aphasia after stroke may not </w:t>
      </w:r>
      <w:r w:rsidR="12DDC511">
        <w:t xml:space="preserve">think that the </w:t>
      </w:r>
      <w:r>
        <w:t xml:space="preserve">HEADS: UP </w:t>
      </w:r>
      <w:r w:rsidR="5A1B6BC3">
        <w:t xml:space="preserve">Online </w:t>
      </w:r>
      <w:r w:rsidR="3648B873">
        <w:t>course is easy to do</w:t>
      </w:r>
      <w:r>
        <w:t>. Matilde Pieri, a Speech and Language Therapist, has been working with people with aphasia to create</w:t>
      </w:r>
      <w:r w:rsidR="3EDA4996">
        <w:t xml:space="preserve"> </w:t>
      </w:r>
      <w:r w:rsidR="50DAF0AF">
        <w:t>an aphasia-friendly version</w:t>
      </w:r>
      <w:r w:rsidR="623E0C9A">
        <w:t xml:space="preserve"> called</w:t>
      </w:r>
      <w:r w:rsidR="50DAF0AF">
        <w:t xml:space="preserve"> </w:t>
      </w:r>
      <w:r w:rsidRPr="19E48864">
        <w:rPr>
          <w:b/>
          <w:bCs/>
        </w:rPr>
        <w:t>HEADS: UP Aphasia</w:t>
      </w:r>
      <w:r w:rsidR="7AE6B410" w:rsidRPr="19E48864">
        <w:rPr>
          <w:b/>
          <w:bCs/>
        </w:rPr>
        <w:t>.</w:t>
      </w:r>
      <w:r w:rsidR="7AE6B410">
        <w:t xml:space="preserve"> </w:t>
      </w:r>
      <w:r w:rsidR="1E2CBC2F">
        <w:t xml:space="preserve">Working together with </w:t>
      </w:r>
      <w:r w:rsidR="20E2F1CC">
        <w:t>people with aphasia</w:t>
      </w:r>
      <w:r w:rsidR="30DC4D39">
        <w:t>, Matilde has created content for the HEADS: UP Aphasia course</w:t>
      </w:r>
      <w:r w:rsidR="20E2F1CC">
        <w:t xml:space="preserve"> </w:t>
      </w:r>
      <w:r w:rsidR="4E4F72E1">
        <w:t>a</w:t>
      </w:r>
      <w:r w:rsidR="20E2F1CC">
        <w:t>s part of her PhD research. Matilde</w:t>
      </w:r>
      <w:r w:rsidR="7AE6B410">
        <w:t xml:space="preserve"> is writing up </w:t>
      </w:r>
      <w:r w:rsidR="51AFEF3B">
        <w:t>her research at the moment</w:t>
      </w:r>
      <w:r w:rsidR="477518E6">
        <w:t xml:space="preserve">. </w:t>
      </w:r>
      <w:r w:rsidR="7AE6B410">
        <w:t xml:space="preserve"> </w:t>
      </w:r>
      <w:r w:rsidR="12D6BC55">
        <w:t>Once this has been done,</w:t>
      </w:r>
      <w:r w:rsidR="7AE6B410">
        <w:t xml:space="preserve"> she will </w:t>
      </w:r>
      <w:r w:rsidR="014F6BE5">
        <w:t xml:space="preserve">be able to develop the full </w:t>
      </w:r>
      <w:r>
        <w:t>course.</w:t>
      </w:r>
    </w:p>
    <w:p w14:paraId="51A88093" w14:textId="77777777" w:rsidR="00E11800" w:rsidRDefault="00E11800" w:rsidP="00E11800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28AB404">
        <w:rPr>
          <w:rFonts w:ascii="Calibri" w:eastAsia="Calibri" w:hAnsi="Calibri" w:cs="Calibri"/>
          <w:color w:val="000000" w:themeColor="text1"/>
        </w:rPr>
        <w:t xml:space="preserve">If you would like to find out more about this work, you can </w:t>
      </w:r>
    </w:p>
    <w:p w14:paraId="6F98BD71" w14:textId="7A56BB7F" w:rsidR="00E11800" w:rsidRDefault="00E11800" w:rsidP="00E11800">
      <w:pPr>
        <w:spacing w:line="360" w:lineRule="auto"/>
      </w:pPr>
      <w:r w:rsidRPr="128AB404">
        <w:rPr>
          <w:rFonts w:ascii="Calibri" w:eastAsia="Calibri" w:hAnsi="Calibri" w:cs="Calibri"/>
          <w:color w:val="000000" w:themeColor="text1"/>
        </w:rPr>
        <w:t xml:space="preserve">Email: </w:t>
      </w:r>
      <w:hyperlink r:id="rId17" w:history="1">
        <w:r w:rsidRPr="003A2800">
          <w:rPr>
            <w:rStyle w:val="Hyperlink"/>
          </w:rPr>
          <w:t>Matilde.Pieri@gcu.ac.uk</w:t>
        </w:r>
      </w:hyperlink>
    </w:p>
    <w:p w14:paraId="0EDC7A81" w14:textId="35D24922" w:rsidR="19E48864" w:rsidRDefault="19E48864" w:rsidP="19E48864">
      <w:pPr>
        <w:spacing w:line="360" w:lineRule="auto"/>
      </w:pPr>
    </w:p>
    <w:p w14:paraId="06484538" w14:textId="4178E2B6" w:rsidR="2E26179C" w:rsidRDefault="2E26179C" w:rsidP="19E48864">
      <w:pPr>
        <w:pStyle w:val="Heading3"/>
      </w:pPr>
      <w:bookmarkStart w:id="26" w:name="_Toc164844001"/>
      <w:r>
        <w:t xml:space="preserve">Practising Mindfulness after the HEADS: UP </w:t>
      </w:r>
      <w:r w:rsidR="19093FB1">
        <w:t>Online</w:t>
      </w:r>
      <w:r>
        <w:t xml:space="preserve"> course has finished</w:t>
      </w:r>
      <w:bookmarkEnd w:id="26"/>
    </w:p>
    <w:p w14:paraId="1A561D8A" w14:textId="33F84DB5" w:rsidR="19E48864" w:rsidRDefault="19E48864" w:rsidP="19E48864"/>
    <w:p w14:paraId="31E25655" w14:textId="2D3C5EF7" w:rsidR="690BE318" w:rsidRDefault="6A73DE82" w:rsidP="128AB404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t xml:space="preserve">After finishing a HEADS: UP Online course many </w:t>
      </w:r>
      <w:r w:rsidR="2EEDE995">
        <w:t>participants told us that</w:t>
      </w:r>
      <w:r w:rsidR="042DCFB3">
        <w:t xml:space="preserve"> </w:t>
      </w:r>
      <w:r w:rsidR="20CC20E3">
        <w:t xml:space="preserve">keeping up </w:t>
      </w:r>
      <w:r w:rsidR="5F3B2D7C">
        <w:t xml:space="preserve">their </w:t>
      </w:r>
      <w:r w:rsidR="5F3B2D7C" w:rsidRPr="128AB404">
        <w:rPr>
          <w:color w:val="000000" w:themeColor="text1"/>
        </w:rPr>
        <w:t>mindfulness</w:t>
      </w:r>
      <w:r w:rsidR="042DCFB3" w:rsidRPr="128AB404">
        <w:rPr>
          <w:color w:val="000000" w:themeColor="text1"/>
        </w:rPr>
        <w:t xml:space="preserve"> </w:t>
      </w:r>
      <w:r w:rsidR="41FDBFCB" w:rsidRPr="128AB404">
        <w:rPr>
          <w:color w:val="000000" w:themeColor="text1"/>
        </w:rPr>
        <w:t xml:space="preserve">practice </w:t>
      </w:r>
      <w:r w:rsidR="17A9127D" w:rsidRPr="128AB404">
        <w:rPr>
          <w:color w:val="000000" w:themeColor="text1"/>
        </w:rPr>
        <w:t>in the long-term was sometimes difficult.</w:t>
      </w:r>
      <w:r w:rsidR="042DCFB3" w:rsidRPr="128AB404">
        <w:rPr>
          <w:color w:val="000000" w:themeColor="text1"/>
        </w:rPr>
        <w:t xml:space="preserve"> Naomi Clark, a psychology graduate</w:t>
      </w:r>
      <w:r w:rsidR="1355A366" w:rsidRPr="128AB404">
        <w:rPr>
          <w:color w:val="000000" w:themeColor="text1"/>
        </w:rPr>
        <w:t xml:space="preserve"> </w:t>
      </w:r>
      <w:r w:rsidR="1355A366" w:rsidRPr="128AB404">
        <w:rPr>
          <w:rFonts w:ascii="Calibri" w:eastAsia="Calibri" w:hAnsi="Calibri" w:cs="Calibri"/>
          <w:color w:val="000000" w:themeColor="text1"/>
        </w:rPr>
        <w:t>and former HEADS: UP research assistant, is studying for a PhD</w:t>
      </w:r>
      <w:r w:rsidR="224B65CC" w:rsidRPr="128AB404">
        <w:rPr>
          <w:rFonts w:ascii="Calibri" w:eastAsia="Calibri" w:hAnsi="Calibri" w:cs="Calibri"/>
          <w:color w:val="000000" w:themeColor="text1"/>
        </w:rPr>
        <w:t xml:space="preserve"> about long-term mindfulness practice</w:t>
      </w:r>
      <w:r w:rsidR="2DA165A6" w:rsidRPr="128AB404">
        <w:rPr>
          <w:rFonts w:ascii="Calibri" w:eastAsia="Calibri" w:hAnsi="Calibri" w:cs="Calibri"/>
          <w:color w:val="000000" w:themeColor="text1"/>
        </w:rPr>
        <w:t xml:space="preserve">. Naomi's </w:t>
      </w:r>
      <w:r w:rsidR="1C6B1D94" w:rsidRPr="128AB404">
        <w:rPr>
          <w:rFonts w:ascii="Calibri" w:eastAsia="Calibri" w:hAnsi="Calibri" w:cs="Calibri"/>
          <w:color w:val="000000" w:themeColor="text1"/>
        </w:rPr>
        <w:t xml:space="preserve">research involves working with people affected by stroke to learn more about </w:t>
      </w:r>
      <w:r w:rsidR="1355A366" w:rsidRPr="128AB404">
        <w:rPr>
          <w:rFonts w:ascii="Calibri" w:eastAsia="Calibri" w:hAnsi="Calibri" w:cs="Calibri"/>
          <w:color w:val="000000" w:themeColor="text1"/>
        </w:rPr>
        <w:t>what makes long-term mindfulness practice</w:t>
      </w:r>
      <w:r w:rsidR="3383C9E8" w:rsidRPr="128AB404">
        <w:rPr>
          <w:color w:val="000000" w:themeColor="text1"/>
        </w:rPr>
        <w:t xml:space="preserve"> difficult</w:t>
      </w:r>
      <w:r w:rsidR="517B21B2" w:rsidRPr="128AB404">
        <w:rPr>
          <w:color w:val="000000" w:themeColor="text1"/>
        </w:rPr>
        <w:t xml:space="preserve"> and</w:t>
      </w:r>
      <w:r w:rsidR="1355A366" w:rsidRPr="128AB404">
        <w:rPr>
          <w:rFonts w:ascii="Calibri" w:eastAsia="Calibri" w:hAnsi="Calibri" w:cs="Calibri"/>
          <w:color w:val="000000" w:themeColor="text1"/>
        </w:rPr>
        <w:t xml:space="preserve"> what co</w:t>
      </w:r>
      <w:r w:rsidR="4704D84E" w:rsidRPr="128AB404">
        <w:rPr>
          <w:rFonts w:ascii="Calibri" w:eastAsia="Calibri" w:hAnsi="Calibri" w:cs="Calibri"/>
          <w:color w:val="000000" w:themeColor="text1"/>
        </w:rPr>
        <w:t>uld help to</w:t>
      </w:r>
      <w:r w:rsidR="1355A366" w:rsidRPr="128AB404">
        <w:rPr>
          <w:rFonts w:ascii="Calibri" w:eastAsia="Calibri" w:hAnsi="Calibri" w:cs="Calibri"/>
          <w:color w:val="000000" w:themeColor="text1"/>
        </w:rPr>
        <w:t xml:space="preserve"> make it easier.</w:t>
      </w:r>
      <w:r w:rsidR="00E11800">
        <w:rPr>
          <w:rFonts w:ascii="Calibri" w:eastAsia="Calibri" w:hAnsi="Calibri" w:cs="Calibri"/>
          <w:color w:val="000000" w:themeColor="text1"/>
        </w:rPr>
        <w:t xml:space="preserve"> </w:t>
      </w:r>
      <w:r w:rsidR="690BE318" w:rsidRPr="128AB404">
        <w:rPr>
          <w:rFonts w:ascii="Calibri" w:eastAsia="Calibri" w:hAnsi="Calibri" w:cs="Calibri"/>
          <w:color w:val="000000" w:themeColor="text1"/>
        </w:rPr>
        <w:t xml:space="preserve">If you would like to find out more about this work, you can </w:t>
      </w:r>
    </w:p>
    <w:p w14:paraId="52D37E7A" w14:textId="4631426F" w:rsidR="690BE318" w:rsidRDefault="690BE318" w:rsidP="128AB404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28AB404">
        <w:rPr>
          <w:rFonts w:ascii="Calibri" w:eastAsia="Calibri" w:hAnsi="Calibri" w:cs="Calibri"/>
          <w:color w:val="000000" w:themeColor="text1"/>
        </w:rPr>
        <w:t xml:space="preserve">Email: </w:t>
      </w:r>
      <w:hyperlink r:id="rId18">
        <w:r w:rsidRPr="128AB404">
          <w:rPr>
            <w:rStyle w:val="Hyperlink"/>
          </w:rPr>
          <w:t>Naomi.Clark@gcu.ac.uk</w:t>
        </w:r>
      </w:hyperlink>
    </w:p>
    <w:p w14:paraId="66FAB7AA" w14:textId="0CB9C0B6" w:rsidR="19E48864" w:rsidRPr="00EF4F15" w:rsidRDefault="690BE318" w:rsidP="00EF4F15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28AB404">
        <w:rPr>
          <w:rFonts w:ascii="Calibri" w:eastAsia="Calibri" w:hAnsi="Calibri" w:cs="Calibri"/>
          <w:color w:val="000000" w:themeColor="text1"/>
        </w:rPr>
        <w:t>Phone: 0141 331 3107</w:t>
      </w:r>
    </w:p>
    <w:p w14:paraId="467F01AD" w14:textId="77777777" w:rsidR="00EF4F15" w:rsidRDefault="00EF4F15">
      <w:pPr>
        <w:rPr>
          <w:rFonts w:asciiTheme="majorHAnsi" w:eastAsiaTheme="majorEastAsia" w:hAnsiTheme="majorHAnsi" w:cstheme="majorBidi"/>
          <w:color w:val="1F3763" w:themeColor="accent1" w:themeShade="7F"/>
        </w:rPr>
      </w:pPr>
      <w:bookmarkStart w:id="27" w:name="_Toc164844002"/>
      <w:r>
        <w:br w:type="page"/>
      </w:r>
    </w:p>
    <w:p w14:paraId="3CFA4473" w14:textId="4D22AE21" w:rsidR="69FF07A1" w:rsidRDefault="69FF07A1" w:rsidP="19E48864">
      <w:pPr>
        <w:pStyle w:val="Heading3"/>
      </w:pPr>
      <w:r>
        <w:lastRenderedPageBreak/>
        <w:t>HEADS: UP app</w:t>
      </w:r>
      <w:bookmarkEnd w:id="27"/>
    </w:p>
    <w:p w14:paraId="6F266212" w14:textId="20F5B503" w:rsidR="19E48864" w:rsidRDefault="19E48864" w:rsidP="19E48864"/>
    <w:p w14:paraId="08F0289E" w14:textId="04484C1A" w:rsidR="19E48864" w:rsidRDefault="69FF07A1" w:rsidP="19E48864">
      <w:pPr>
        <w:spacing w:line="360" w:lineRule="auto"/>
      </w:pPr>
      <w:r>
        <w:t>Dr Ben Parkinson, a mental health nurse and lecturer, is planning to develop a HEADS: UP app</w:t>
      </w:r>
      <w:r w:rsidR="469B449D">
        <w:t xml:space="preserve">. The HEADS: UP app will allow people who find it </w:t>
      </w:r>
      <w:r w:rsidR="4360DCDE">
        <w:t>difficult</w:t>
      </w:r>
      <w:r w:rsidR="469B449D">
        <w:t xml:space="preserve"> to </w:t>
      </w:r>
      <w:r w:rsidR="1431F0DE">
        <w:t>attend</w:t>
      </w:r>
      <w:r w:rsidR="469B449D">
        <w:t xml:space="preserve"> weekly c</w:t>
      </w:r>
      <w:r w:rsidR="7CF3BE7C">
        <w:t>lasses</w:t>
      </w:r>
      <w:r w:rsidR="469B449D">
        <w:t xml:space="preserve"> to learn mindfulness at a time that </w:t>
      </w:r>
      <w:r w:rsidR="64929C67">
        <w:t xml:space="preserve">best </w:t>
      </w:r>
      <w:r w:rsidR="469B449D">
        <w:t>suits them</w:t>
      </w:r>
      <w:r w:rsidR="52113228">
        <w:t xml:space="preserve">. The app will also help people </w:t>
      </w:r>
      <w:r w:rsidR="2F807C3F">
        <w:t xml:space="preserve">to continue with their mindfulness practice after they </w:t>
      </w:r>
      <w:r w:rsidR="52113228">
        <w:t xml:space="preserve">have </w:t>
      </w:r>
      <w:r w:rsidR="2CAC8BCE">
        <w:t>finished</w:t>
      </w:r>
      <w:r w:rsidR="52113228">
        <w:t xml:space="preserve"> a H</w:t>
      </w:r>
      <w:r w:rsidR="261A8A63">
        <w:t>EA</w:t>
      </w:r>
      <w:r w:rsidR="52113228">
        <w:t>DS: UP course</w:t>
      </w:r>
      <w:r w:rsidR="4B18B293">
        <w:t>.</w:t>
      </w:r>
    </w:p>
    <w:p w14:paraId="7EDEBEC9" w14:textId="054B86D0" w:rsidR="19E48864" w:rsidRDefault="2A8178E3" w:rsidP="128AB404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28AB404">
        <w:rPr>
          <w:rFonts w:ascii="Calibri" w:eastAsia="Calibri" w:hAnsi="Calibri" w:cs="Calibri"/>
          <w:color w:val="000000" w:themeColor="text1"/>
        </w:rPr>
        <w:t xml:space="preserve">If you would like to find out more about this work, you can </w:t>
      </w:r>
    </w:p>
    <w:p w14:paraId="48366263" w14:textId="2F301C0F" w:rsidR="19E48864" w:rsidRDefault="2A8178E3" w:rsidP="128AB404">
      <w:pPr>
        <w:spacing w:line="360" w:lineRule="auto"/>
      </w:pPr>
      <w:r w:rsidRPr="128AB404">
        <w:rPr>
          <w:rFonts w:ascii="Calibri" w:eastAsia="Calibri" w:hAnsi="Calibri" w:cs="Calibri"/>
          <w:color w:val="000000" w:themeColor="text1"/>
        </w:rPr>
        <w:t>Email: Ben.Parkinson@gcu.c.uk</w:t>
      </w:r>
    </w:p>
    <w:p w14:paraId="43A98FB5" w14:textId="4332EF07" w:rsidR="19E48864" w:rsidRDefault="2A8178E3" w:rsidP="00E11800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28AB404">
        <w:rPr>
          <w:rFonts w:ascii="Calibri" w:eastAsia="Calibri" w:hAnsi="Calibri" w:cs="Calibri"/>
          <w:color w:val="000000" w:themeColor="text1"/>
        </w:rPr>
        <w:t>Phone: 0141 331 31</w:t>
      </w:r>
      <w:r w:rsidR="38D316C0" w:rsidRPr="128AB404">
        <w:rPr>
          <w:rFonts w:ascii="Calibri" w:eastAsia="Calibri" w:hAnsi="Calibri" w:cs="Calibri"/>
          <w:color w:val="000000" w:themeColor="text1"/>
        </w:rPr>
        <w:t>14</w:t>
      </w:r>
      <w:r w:rsidR="00EF4F15">
        <w:rPr>
          <w:rFonts w:ascii="Calibri" w:eastAsia="Calibri" w:hAnsi="Calibri" w:cs="Calibri"/>
          <w:color w:val="000000" w:themeColor="text1"/>
        </w:rPr>
        <w:t xml:space="preserve"> </w:t>
      </w:r>
    </w:p>
    <w:p w14:paraId="1408B1F8" w14:textId="2CA02314" w:rsidR="00EF4F15" w:rsidRDefault="00EF4F15" w:rsidP="00E11800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166E81A5" w14:textId="77777777" w:rsidR="00EF4F15" w:rsidRPr="00E11800" w:rsidRDefault="00EF4F15" w:rsidP="00E11800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0A3982C1" w14:textId="3640F6FC" w:rsidR="2AD51A63" w:rsidRDefault="2AD51A63" w:rsidP="128AB404">
      <w:pPr>
        <w:pStyle w:val="Heading2"/>
        <w:rPr>
          <w:rFonts w:ascii="Calibri Light" w:eastAsia="Calibri Light" w:hAnsi="Calibri Light" w:cs="Calibri Light"/>
          <w:lang w:val="en-US"/>
        </w:rPr>
      </w:pPr>
      <w:bookmarkStart w:id="28" w:name="_Toc164844003"/>
      <w:r w:rsidRPr="128AB404">
        <w:rPr>
          <w:rFonts w:ascii="Calibri Light" w:eastAsia="Calibri Light" w:hAnsi="Calibri Light" w:cs="Calibri Light"/>
        </w:rPr>
        <w:t>Taking part in other HEADS: UP research</w:t>
      </w:r>
      <w:bookmarkEnd w:id="28"/>
    </w:p>
    <w:p w14:paraId="7C96CD99" w14:textId="7055AE12" w:rsidR="128AB404" w:rsidRDefault="128AB404" w:rsidP="128AB404">
      <w:pPr>
        <w:rPr>
          <w:rFonts w:ascii="Calibri" w:eastAsia="Calibri" w:hAnsi="Calibri" w:cs="Calibri"/>
          <w:lang w:val="en-US"/>
        </w:rPr>
      </w:pPr>
    </w:p>
    <w:p w14:paraId="34752859" w14:textId="62D53988" w:rsidR="2AD51A63" w:rsidRDefault="2AD51A63" w:rsidP="128AB404">
      <w:pPr>
        <w:spacing w:line="360" w:lineRule="auto"/>
        <w:rPr>
          <w:rFonts w:ascii="Calibri" w:eastAsia="Calibri" w:hAnsi="Calibri" w:cs="Calibri"/>
          <w:lang w:val="en-US"/>
        </w:rPr>
      </w:pPr>
      <w:r w:rsidRPr="128AB404">
        <w:rPr>
          <w:rFonts w:ascii="Calibri" w:eastAsia="Calibri" w:hAnsi="Calibri" w:cs="Calibri"/>
        </w:rPr>
        <w:t xml:space="preserve">If you are interested in taking part in any future HEADS: UP research or any of the research studies </w:t>
      </w:r>
      <w:r w:rsidR="60DA3557" w:rsidRPr="128AB404">
        <w:rPr>
          <w:rFonts w:ascii="Calibri" w:eastAsia="Calibri" w:hAnsi="Calibri" w:cs="Calibri"/>
        </w:rPr>
        <w:t>mentioned on page 10</w:t>
      </w:r>
      <w:r w:rsidRPr="128AB404">
        <w:rPr>
          <w:rFonts w:ascii="Calibri" w:eastAsia="Calibri" w:hAnsi="Calibri" w:cs="Calibri"/>
        </w:rPr>
        <w:t>, please get in touch! We’d be happy to hear from you.</w:t>
      </w:r>
    </w:p>
    <w:p w14:paraId="7268120B" w14:textId="1D469E13" w:rsidR="128AB404" w:rsidRDefault="128AB404" w:rsidP="128AB404">
      <w:pPr>
        <w:spacing w:line="360" w:lineRule="auto"/>
        <w:rPr>
          <w:rFonts w:ascii="Calibri" w:eastAsia="Calibri" w:hAnsi="Calibri" w:cs="Calibri"/>
          <w:lang w:val="en-US"/>
        </w:rPr>
      </w:pPr>
    </w:p>
    <w:p w14:paraId="362322C7" w14:textId="6DF2E089" w:rsidR="2AD51A63" w:rsidRDefault="2AD51A63" w:rsidP="128AB404">
      <w:pPr>
        <w:spacing w:line="360" w:lineRule="auto"/>
        <w:rPr>
          <w:rFonts w:ascii="Calibri" w:eastAsia="Calibri" w:hAnsi="Calibri" w:cs="Calibri"/>
          <w:lang w:val="en-US"/>
        </w:rPr>
      </w:pPr>
      <w:r w:rsidRPr="128AB404">
        <w:rPr>
          <w:rFonts w:ascii="Calibri" w:eastAsia="Calibri" w:hAnsi="Calibri" w:cs="Calibri"/>
        </w:rPr>
        <w:t xml:space="preserve">Email: </w:t>
      </w:r>
      <w:hyperlink r:id="rId19">
        <w:r w:rsidRPr="128AB404">
          <w:rPr>
            <w:rStyle w:val="Hyperlink"/>
          </w:rPr>
          <w:t>headsup@gcu.ac.uk</w:t>
        </w:r>
      </w:hyperlink>
    </w:p>
    <w:p w14:paraId="326A43B7" w14:textId="43D3A403" w:rsidR="128AB404" w:rsidRDefault="128AB404" w:rsidP="128AB404">
      <w:pPr>
        <w:spacing w:line="360" w:lineRule="auto"/>
        <w:rPr>
          <w:rFonts w:ascii="Calibri" w:eastAsia="Calibri" w:hAnsi="Calibri" w:cs="Calibri"/>
          <w:lang w:val="en-US"/>
        </w:rPr>
      </w:pPr>
    </w:p>
    <w:p w14:paraId="56A3B32F" w14:textId="372D2EF0" w:rsidR="2AD51A63" w:rsidRDefault="2AD51A63" w:rsidP="128AB404">
      <w:pPr>
        <w:spacing w:line="360" w:lineRule="auto"/>
        <w:rPr>
          <w:rFonts w:ascii="Calibri" w:eastAsia="Calibri" w:hAnsi="Calibri" w:cs="Calibri"/>
          <w:lang w:val="en-US"/>
        </w:rPr>
      </w:pPr>
      <w:r w:rsidRPr="128AB404">
        <w:rPr>
          <w:rFonts w:ascii="Calibri" w:eastAsia="Calibri" w:hAnsi="Calibri" w:cs="Calibri"/>
        </w:rPr>
        <w:t>Phone: 0141 331 3421</w:t>
      </w:r>
    </w:p>
    <w:p w14:paraId="632DC17C" w14:textId="3CBA3472" w:rsidR="128AB404" w:rsidRDefault="128AB404" w:rsidP="128AB404">
      <w:pPr>
        <w:rPr>
          <w:lang w:val="en-US"/>
        </w:rPr>
      </w:pPr>
    </w:p>
    <w:p w14:paraId="0DAF819A" w14:textId="5DCDF557" w:rsidR="128AB404" w:rsidRDefault="128AB404" w:rsidP="128AB404">
      <w:pPr>
        <w:pStyle w:val="Heading1"/>
        <w:rPr>
          <w:lang w:val="en-US"/>
        </w:rPr>
      </w:pPr>
    </w:p>
    <w:p w14:paraId="3F66BA32" w14:textId="058FF20E" w:rsidR="28A3ECD3" w:rsidRDefault="0799B65D" w:rsidP="19E48864">
      <w:pPr>
        <w:pStyle w:val="Heading1"/>
        <w:rPr>
          <w:lang w:val="en-US"/>
        </w:rPr>
      </w:pPr>
      <w:bookmarkStart w:id="29" w:name="_Toc164844004"/>
      <w:r w:rsidRPr="128AB404">
        <w:rPr>
          <w:lang w:val="en-US"/>
        </w:rPr>
        <w:t xml:space="preserve">References </w:t>
      </w:r>
      <w:r w:rsidR="319940BB" w:rsidRPr="128AB404">
        <w:rPr>
          <w:lang w:val="en-US"/>
        </w:rPr>
        <w:t>and Resources</w:t>
      </w:r>
      <w:bookmarkEnd w:id="29"/>
    </w:p>
    <w:p w14:paraId="41911306" w14:textId="77777777" w:rsidR="19E48864" w:rsidRDefault="19E48864" w:rsidP="19E48864">
      <w:pPr>
        <w:rPr>
          <w:sz w:val="22"/>
          <w:szCs w:val="22"/>
          <w:lang w:val="en-US"/>
        </w:rPr>
      </w:pPr>
    </w:p>
    <w:p w14:paraId="0BEB8330" w14:textId="129F487B" w:rsidR="28A3ECD3" w:rsidRDefault="28A3ECD3" w:rsidP="19E48864">
      <w:pPr>
        <w:spacing w:line="360" w:lineRule="auto"/>
        <w:rPr>
          <w:lang w:val="en-US"/>
        </w:rPr>
      </w:pPr>
      <w:r w:rsidRPr="19E48864">
        <w:rPr>
          <w:lang w:val="en-US"/>
        </w:rPr>
        <w:t>A formal</w:t>
      </w:r>
      <w:r w:rsidRPr="19E48864">
        <w:rPr>
          <w:b/>
          <w:bCs/>
          <w:lang w:val="en-US"/>
        </w:rPr>
        <w:t xml:space="preserve"> paper</w:t>
      </w:r>
      <w:r w:rsidRPr="19E48864">
        <w:rPr>
          <w:lang w:val="en-US"/>
        </w:rPr>
        <w:t xml:space="preserve"> reporting how HEADS: UP was developed is available, free to download, from: </w:t>
      </w:r>
      <w:hyperlink r:id="rId20">
        <w:r w:rsidRPr="19E48864">
          <w:rPr>
            <w:rStyle w:val="Hyperlink"/>
            <w:color w:val="000000" w:themeColor="text1"/>
            <w:u w:val="none"/>
          </w:rPr>
          <w:t>https://doi.org/10.3390/healthcare11030355</w:t>
        </w:r>
      </w:hyperlink>
    </w:p>
    <w:p w14:paraId="69659FBB" w14:textId="77777777" w:rsidR="19E48864" w:rsidRDefault="19E48864" w:rsidP="19E48864">
      <w:pPr>
        <w:spacing w:line="360" w:lineRule="auto"/>
        <w:rPr>
          <w:lang w:val="en-US"/>
        </w:rPr>
      </w:pPr>
    </w:p>
    <w:p w14:paraId="4D92D00E" w14:textId="69E01F6E" w:rsidR="28A3ECD3" w:rsidRDefault="28A3ECD3" w:rsidP="19E48864">
      <w:pPr>
        <w:spacing w:line="360" w:lineRule="auto"/>
        <w:rPr>
          <w:lang w:val="en-US"/>
        </w:rPr>
      </w:pPr>
      <w:r w:rsidRPr="19E48864">
        <w:rPr>
          <w:lang w:val="en-US"/>
        </w:rPr>
        <w:t xml:space="preserve">You can watch short </w:t>
      </w:r>
      <w:r w:rsidRPr="19E48864">
        <w:rPr>
          <w:b/>
          <w:bCs/>
          <w:lang w:val="en-US"/>
        </w:rPr>
        <w:t>videos</w:t>
      </w:r>
      <w:r w:rsidRPr="19E48864">
        <w:rPr>
          <w:lang w:val="en-US"/>
        </w:rPr>
        <w:t xml:space="preserve"> made by some of the HEADS: UP research participants on the HEADS: UP YouTube channel</w:t>
      </w:r>
      <w:r w:rsidRPr="19E48864">
        <w:rPr>
          <w:b/>
          <w:bCs/>
          <w:lang w:val="en-US"/>
        </w:rPr>
        <w:t>: http://youtube.com/@headsup6765</w:t>
      </w:r>
    </w:p>
    <w:p w14:paraId="25F6406C" w14:textId="77777777" w:rsidR="19E48864" w:rsidRDefault="19E48864" w:rsidP="19E48864">
      <w:pPr>
        <w:spacing w:line="360" w:lineRule="auto"/>
        <w:rPr>
          <w:lang w:val="en-US"/>
        </w:rPr>
      </w:pPr>
    </w:p>
    <w:p w14:paraId="0FBE078A" w14:textId="7233FC6E" w:rsidR="28A3ECD3" w:rsidRDefault="28A3ECD3" w:rsidP="19E48864">
      <w:pPr>
        <w:spacing w:line="360" w:lineRule="auto"/>
        <w:rPr>
          <w:b/>
          <w:bCs/>
          <w:lang w:val="en-US"/>
        </w:rPr>
      </w:pPr>
      <w:r w:rsidRPr="19E48864">
        <w:rPr>
          <w:lang w:val="en-US"/>
        </w:rPr>
        <w:t xml:space="preserve">You can Follow HEADS: UP on X (Twitter) </w:t>
      </w:r>
      <w:r w:rsidRPr="19E48864">
        <w:rPr>
          <w:b/>
          <w:bCs/>
          <w:lang w:val="en-US"/>
        </w:rPr>
        <w:t>@StrokePathways</w:t>
      </w:r>
      <w:r w:rsidRPr="19E48864">
        <w:rPr>
          <w:lang w:val="en-US"/>
        </w:rPr>
        <w:t xml:space="preserve"> and </w:t>
      </w:r>
      <w:r w:rsidRPr="19E48864">
        <w:rPr>
          <w:b/>
          <w:bCs/>
          <w:lang w:val="en-US"/>
        </w:rPr>
        <w:t>@HeadsUpStroke</w:t>
      </w:r>
    </w:p>
    <w:p w14:paraId="110122F3" w14:textId="7C6CA276" w:rsidR="19E48864" w:rsidRDefault="19E48864" w:rsidP="19E48864">
      <w:pPr>
        <w:spacing w:line="360" w:lineRule="auto"/>
      </w:pPr>
    </w:p>
    <w:p w14:paraId="7E560993" w14:textId="64E9CA1F" w:rsidR="19E48864" w:rsidRDefault="19E48864">
      <w:r>
        <w:br w:type="page"/>
      </w:r>
    </w:p>
    <w:p w14:paraId="69B15CF1" w14:textId="77777777" w:rsidR="00A40C9B" w:rsidRDefault="00A40C9B" w:rsidP="00A40C9B">
      <w:pPr>
        <w:pStyle w:val="Heading1"/>
        <w:rPr>
          <w:lang w:val="en-US"/>
        </w:rPr>
      </w:pPr>
      <w:bookmarkStart w:id="30" w:name="_Toc164844005"/>
      <w:r>
        <w:rPr>
          <w:lang w:val="en-US"/>
        </w:rPr>
        <w:lastRenderedPageBreak/>
        <w:t>Acknowledgements</w:t>
      </w:r>
      <w:bookmarkEnd w:id="30"/>
    </w:p>
    <w:p w14:paraId="54476F3A" w14:textId="77777777" w:rsidR="006B157E" w:rsidRDefault="006B157E" w:rsidP="000F0C65">
      <w:pPr>
        <w:rPr>
          <w:lang w:val="en-US"/>
        </w:rPr>
      </w:pPr>
    </w:p>
    <w:p w14:paraId="5382F091" w14:textId="77777777" w:rsidR="006B157E" w:rsidRPr="00821CC0" w:rsidRDefault="006B157E" w:rsidP="19E48864">
      <w:pPr>
        <w:spacing w:line="360" w:lineRule="auto"/>
        <w:rPr>
          <w:lang w:val="en-US"/>
        </w:rPr>
      </w:pPr>
      <w:r w:rsidRPr="19E48864">
        <w:rPr>
          <w:lang w:val="en-US"/>
        </w:rPr>
        <w:t>The authors acknowledge the help and support they received from individuals and organisations including, but not limited to</w:t>
      </w:r>
    </w:p>
    <w:p w14:paraId="6153C51D" w14:textId="7331AAC3" w:rsidR="006B157E" w:rsidRPr="00821CC0" w:rsidRDefault="006B157E" w:rsidP="19E48864">
      <w:pPr>
        <w:spacing w:line="360" w:lineRule="auto"/>
        <w:ind w:left="567"/>
      </w:pPr>
      <w:r w:rsidRPr="19E48864">
        <w:rPr>
          <w:lang w:val="en-US"/>
        </w:rPr>
        <w:t>Administrators of the Facebook groups</w:t>
      </w:r>
      <w:r w:rsidR="00380856" w:rsidRPr="19E48864">
        <w:rPr>
          <w:lang w:val="en-US"/>
        </w:rPr>
        <w:t>: Stroke Rehabilitation</w:t>
      </w:r>
      <w:r w:rsidR="005357AB" w:rsidRPr="19E48864">
        <w:rPr>
          <w:lang w:val="en-US"/>
        </w:rPr>
        <w:t xml:space="preserve">, </w:t>
      </w:r>
      <w:r w:rsidR="00380856" w:rsidRPr="19E48864">
        <w:rPr>
          <w:lang w:val="en-US"/>
        </w:rPr>
        <w:t xml:space="preserve">Stroke </w:t>
      </w:r>
      <w:r w:rsidR="001E498F" w:rsidRPr="19E48864">
        <w:rPr>
          <w:lang w:val="en-US"/>
        </w:rPr>
        <w:t>R</w:t>
      </w:r>
      <w:r w:rsidR="00380856" w:rsidRPr="19E48864">
        <w:rPr>
          <w:lang w:val="en-US"/>
        </w:rPr>
        <w:t>ecovery</w:t>
      </w:r>
      <w:r w:rsidRPr="19E48864">
        <w:rPr>
          <w:lang w:val="en-US"/>
        </w:rPr>
        <w:t xml:space="preserve"> </w:t>
      </w:r>
      <w:r w:rsidR="001E498F" w:rsidRPr="19E48864">
        <w:rPr>
          <w:lang w:val="en-US"/>
        </w:rPr>
        <w:t>UK</w:t>
      </w:r>
    </w:p>
    <w:p w14:paraId="65BDCC97" w14:textId="77777777" w:rsidR="006B157E" w:rsidRPr="00821CC0" w:rsidRDefault="006B157E" w:rsidP="19E48864">
      <w:pPr>
        <w:spacing w:line="360" w:lineRule="auto"/>
        <w:ind w:left="567"/>
        <w:rPr>
          <w:lang w:val="en-US"/>
        </w:rPr>
      </w:pPr>
      <w:r w:rsidRPr="19E48864">
        <w:rPr>
          <w:lang w:val="en-US"/>
        </w:rPr>
        <w:t>Chest, Hear</w:t>
      </w:r>
      <w:r w:rsidR="00821CC0" w:rsidRPr="19E48864">
        <w:rPr>
          <w:lang w:val="en-US"/>
        </w:rPr>
        <w:t>t</w:t>
      </w:r>
      <w:r w:rsidRPr="19E48864">
        <w:rPr>
          <w:lang w:val="en-US"/>
        </w:rPr>
        <w:t xml:space="preserve"> and Stroke, Scotland</w:t>
      </w:r>
    </w:p>
    <w:p w14:paraId="3D5E9BA4" w14:textId="77777777" w:rsidR="00821CC0" w:rsidRPr="00821CC0" w:rsidRDefault="00821CC0" w:rsidP="19E48864">
      <w:pPr>
        <w:spacing w:line="360" w:lineRule="auto"/>
        <w:ind w:left="567"/>
      </w:pPr>
      <w:r w:rsidRPr="19E48864">
        <w:rPr>
          <w:lang w:val="en-US"/>
        </w:rPr>
        <w:t>HEADS: UP followers on social media, too numerous to mention</w:t>
      </w:r>
    </w:p>
    <w:p w14:paraId="7185B3CC" w14:textId="34BFAF02" w:rsidR="00821CC0" w:rsidRPr="00821CC0" w:rsidRDefault="00821CC0" w:rsidP="19E48864">
      <w:pPr>
        <w:spacing w:line="360" w:lineRule="auto"/>
        <w:ind w:left="567"/>
      </w:pPr>
      <w:r w:rsidRPr="19E48864">
        <w:rPr>
          <w:lang w:val="en-US"/>
        </w:rPr>
        <w:t>HEADS: UP Project Advisory Group: Mrs Betty</w:t>
      </w:r>
      <w:r w:rsidR="00F56744" w:rsidRPr="19E48864">
        <w:rPr>
          <w:lang w:val="en-US"/>
        </w:rPr>
        <w:t xml:space="preserve"> Gilmour,</w:t>
      </w:r>
      <w:r w:rsidRPr="19E48864">
        <w:rPr>
          <w:lang w:val="en-US"/>
        </w:rPr>
        <w:t xml:space="preserve"> Mr Colin </w:t>
      </w:r>
      <w:r w:rsidR="008B6DBF" w:rsidRPr="19E48864">
        <w:rPr>
          <w:lang w:val="en-US"/>
        </w:rPr>
        <w:t xml:space="preserve">Fraser, </w:t>
      </w:r>
      <w:r w:rsidRPr="19E48864">
        <w:rPr>
          <w:lang w:val="en-US"/>
        </w:rPr>
        <w:t xml:space="preserve">Mr George </w:t>
      </w:r>
      <w:r w:rsidR="00F57F36" w:rsidRPr="19E48864">
        <w:rPr>
          <w:lang w:val="en-US"/>
        </w:rPr>
        <w:t xml:space="preserve">and </w:t>
      </w:r>
      <w:r w:rsidRPr="19E48864">
        <w:rPr>
          <w:lang w:val="en-US"/>
        </w:rPr>
        <w:t>Mrs Anne</w:t>
      </w:r>
      <w:r w:rsidR="00F57F36" w:rsidRPr="19E48864">
        <w:rPr>
          <w:lang w:val="en-US"/>
        </w:rPr>
        <w:t xml:space="preserve"> Melville, Mrs Audrey Taggart</w:t>
      </w:r>
    </w:p>
    <w:p w14:paraId="314F956B" w14:textId="5D4026A7" w:rsidR="006B157E" w:rsidRPr="00821CC0" w:rsidRDefault="006B157E" w:rsidP="19E48864">
      <w:pPr>
        <w:spacing w:line="360" w:lineRule="auto"/>
        <w:ind w:left="567"/>
        <w:rPr>
          <w:lang w:val="en-US"/>
        </w:rPr>
      </w:pPr>
      <w:r w:rsidRPr="19E48864">
        <w:rPr>
          <w:lang w:val="en-US"/>
        </w:rPr>
        <w:t>H</w:t>
      </w:r>
      <w:r w:rsidR="00821CC0" w:rsidRPr="19E48864">
        <w:rPr>
          <w:lang w:val="en-US"/>
        </w:rPr>
        <w:t>EA</w:t>
      </w:r>
      <w:r w:rsidRPr="19E48864">
        <w:rPr>
          <w:lang w:val="en-US"/>
        </w:rPr>
        <w:t xml:space="preserve">DS: UP Trial Advisory Group: Professor Martin </w:t>
      </w:r>
      <w:r w:rsidR="00821CC0" w:rsidRPr="19E48864">
        <w:rPr>
          <w:lang w:val="en-US"/>
        </w:rPr>
        <w:t>Dennis</w:t>
      </w:r>
      <w:r w:rsidRPr="19E48864">
        <w:rPr>
          <w:lang w:val="en-US"/>
        </w:rPr>
        <w:t xml:space="preserve">, </w:t>
      </w:r>
      <w:r w:rsidR="00821CC0" w:rsidRPr="19E48864">
        <w:rPr>
          <w:lang w:val="en-US"/>
        </w:rPr>
        <w:t xml:space="preserve">Dr Richard Francis, </w:t>
      </w:r>
      <w:r w:rsidRPr="19E48864">
        <w:rPr>
          <w:lang w:val="en-US"/>
        </w:rPr>
        <w:t xml:space="preserve">Professor </w:t>
      </w:r>
      <w:r w:rsidR="00821CC0" w:rsidRPr="19E48864">
        <w:rPr>
          <w:lang w:val="en-US"/>
        </w:rPr>
        <w:t>Fiona</w:t>
      </w:r>
      <w:r w:rsidRPr="19E48864">
        <w:rPr>
          <w:lang w:val="en-US"/>
        </w:rPr>
        <w:t xml:space="preserve"> Jones, Mr Mark</w:t>
      </w:r>
      <w:r w:rsidR="007D7E2B" w:rsidRPr="19E48864">
        <w:rPr>
          <w:lang w:val="en-US"/>
        </w:rPr>
        <w:t xml:space="preserve"> Cadman</w:t>
      </w:r>
      <w:r w:rsidR="00821CC0" w:rsidRPr="19E48864">
        <w:rPr>
          <w:lang w:val="en-US"/>
        </w:rPr>
        <w:t xml:space="preserve">, </w:t>
      </w:r>
      <w:r w:rsidR="00141FD3" w:rsidRPr="19E48864">
        <w:rPr>
          <w:lang w:val="en-US"/>
        </w:rPr>
        <w:t>Dr Liz Cunningham</w:t>
      </w:r>
    </w:p>
    <w:p w14:paraId="5523EA89" w14:textId="59DDAF3E" w:rsidR="00821CC0" w:rsidRDefault="00821CC0" w:rsidP="19E48864">
      <w:pPr>
        <w:spacing w:line="360" w:lineRule="auto"/>
        <w:ind w:left="567"/>
      </w:pPr>
      <w:r w:rsidRPr="19E48864">
        <w:rPr>
          <w:lang w:val="en-US"/>
        </w:rPr>
        <w:t>Mindfulness trainers: Kristine Jensen</w:t>
      </w:r>
      <w:r w:rsidR="00567E5C" w:rsidRPr="19E48864">
        <w:rPr>
          <w:lang w:val="en-US"/>
        </w:rPr>
        <w:t xml:space="preserve"> and</w:t>
      </w:r>
      <w:r w:rsidRPr="19E48864">
        <w:rPr>
          <w:lang w:val="en-US"/>
        </w:rPr>
        <w:t xml:space="preserve"> Carol Ann Ramsay</w:t>
      </w:r>
      <w:r w:rsidR="00567E5C" w:rsidRPr="19E48864">
        <w:rPr>
          <w:lang w:val="en-US"/>
        </w:rPr>
        <w:t>.</w:t>
      </w:r>
      <w:r w:rsidR="00CE40FA" w:rsidRPr="19E48864">
        <w:rPr>
          <w:lang w:val="en-US"/>
        </w:rPr>
        <w:t xml:space="preserve"> </w:t>
      </w:r>
      <w:r w:rsidR="00567E5C" w:rsidRPr="19E48864">
        <w:rPr>
          <w:lang w:val="en-US"/>
        </w:rPr>
        <w:t>A</w:t>
      </w:r>
      <w:r w:rsidR="00CE40FA" w:rsidRPr="19E48864">
        <w:rPr>
          <w:lang w:val="en-US"/>
        </w:rPr>
        <w:t>n</w:t>
      </w:r>
      <w:r w:rsidR="00567E5C" w:rsidRPr="19E48864">
        <w:rPr>
          <w:lang w:val="en-US"/>
        </w:rPr>
        <w:t>d</w:t>
      </w:r>
      <w:r w:rsidR="00CE40FA" w:rsidRPr="19E48864">
        <w:rPr>
          <w:lang w:val="en-US"/>
        </w:rPr>
        <w:t xml:space="preserve"> Chloe Homewood, </w:t>
      </w:r>
      <w:r w:rsidR="00993EE5" w:rsidRPr="19E48864">
        <w:rPr>
          <w:lang w:val="en-US"/>
        </w:rPr>
        <w:t>trainer,</w:t>
      </w:r>
      <w:r w:rsidR="00CE40FA" w:rsidRPr="19E48864">
        <w:rPr>
          <w:lang w:val="en-US"/>
        </w:rPr>
        <w:t xml:space="preserve"> friend and enthusiastic </w:t>
      </w:r>
      <w:r w:rsidR="00993EE5" w:rsidRPr="19E48864">
        <w:rPr>
          <w:lang w:val="en-US"/>
        </w:rPr>
        <w:t xml:space="preserve">HEADS: UP </w:t>
      </w:r>
      <w:r w:rsidR="00CE40FA" w:rsidRPr="19E48864">
        <w:rPr>
          <w:lang w:val="en-US"/>
        </w:rPr>
        <w:t>supporter</w:t>
      </w:r>
      <w:r w:rsidR="00567E5C" w:rsidRPr="19E48864">
        <w:rPr>
          <w:lang w:val="en-US"/>
        </w:rPr>
        <w:t xml:space="preserve"> – we miss you.</w:t>
      </w:r>
    </w:p>
    <w:p w14:paraId="5DE95A3E" w14:textId="1F87B7C5" w:rsidR="000F0C65" w:rsidRPr="00821CC0" w:rsidRDefault="001B4DE4" w:rsidP="19E48864">
      <w:pPr>
        <w:spacing w:line="360" w:lineRule="auto"/>
        <w:ind w:left="567"/>
      </w:pPr>
      <w:r w:rsidRPr="19E48864">
        <w:rPr>
          <w:lang w:val="en-US"/>
        </w:rPr>
        <w:t>N</w:t>
      </w:r>
      <w:r w:rsidR="000F0C65" w:rsidRPr="19E48864">
        <w:rPr>
          <w:lang w:val="en-US"/>
        </w:rPr>
        <w:t>etwork</w:t>
      </w:r>
      <w:r w:rsidRPr="19E48864">
        <w:rPr>
          <w:lang w:val="en-US"/>
        </w:rPr>
        <w:t xml:space="preserve"> contact</w:t>
      </w:r>
      <w:r w:rsidR="000F0C65" w:rsidRPr="19E48864">
        <w:rPr>
          <w:lang w:val="en-US"/>
        </w:rPr>
        <w:t>s</w:t>
      </w:r>
      <w:r w:rsidR="00821CC0" w:rsidRPr="19E48864">
        <w:rPr>
          <w:lang w:val="en-US"/>
        </w:rPr>
        <w:t xml:space="preserve"> </w:t>
      </w:r>
      <w:r w:rsidR="00141FD3" w:rsidRPr="19E48864">
        <w:rPr>
          <w:lang w:val="en-US"/>
        </w:rPr>
        <w:t>including clinicians</w:t>
      </w:r>
      <w:r w:rsidR="00D9075C" w:rsidRPr="19E48864">
        <w:rPr>
          <w:lang w:val="en-US"/>
        </w:rPr>
        <w:t xml:space="preserve">, third sector </w:t>
      </w:r>
      <w:r w:rsidR="005D192D" w:rsidRPr="19E48864">
        <w:rPr>
          <w:lang w:val="en-US"/>
        </w:rPr>
        <w:t>representatives,</w:t>
      </w:r>
      <w:r w:rsidR="00931386" w:rsidRPr="19E48864">
        <w:rPr>
          <w:lang w:val="en-US"/>
        </w:rPr>
        <w:t xml:space="preserve"> </w:t>
      </w:r>
      <w:r w:rsidR="005D192D" w:rsidRPr="19E48864">
        <w:rPr>
          <w:lang w:val="en-US"/>
        </w:rPr>
        <w:t xml:space="preserve">researchers, </w:t>
      </w:r>
      <w:r w:rsidR="00931386" w:rsidRPr="19E48864">
        <w:rPr>
          <w:lang w:val="en-US"/>
        </w:rPr>
        <w:t>and mindfulness based stress reduction trainers</w:t>
      </w:r>
      <w:r w:rsidR="00141FD3" w:rsidRPr="19E48864">
        <w:rPr>
          <w:lang w:val="en-US"/>
        </w:rPr>
        <w:t xml:space="preserve"> </w:t>
      </w:r>
      <w:r w:rsidR="003E7048" w:rsidRPr="19E48864">
        <w:rPr>
          <w:lang w:val="en-US"/>
        </w:rPr>
        <w:t xml:space="preserve">from </w:t>
      </w:r>
      <w:r w:rsidR="00141FD3" w:rsidRPr="19E48864">
        <w:rPr>
          <w:lang w:val="en-US"/>
        </w:rPr>
        <w:t>across the UK</w:t>
      </w:r>
      <w:r w:rsidR="00931386" w:rsidRPr="19E48864">
        <w:rPr>
          <w:lang w:val="en-US"/>
        </w:rPr>
        <w:t xml:space="preserve"> and beyond</w:t>
      </w:r>
    </w:p>
    <w:p w14:paraId="5C37D982" w14:textId="71EC07C1" w:rsidR="00821CC0" w:rsidRPr="00821CC0" w:rsidRDefault="00141FD3" w:rsidP="19E48864">
      <w:pPr>
        <w:spacing w:line="360" w:lineRule="auto"/>
        <w:ind w:left="567"/>
        <w:rPr>
          <w:lang w:val="en-US"/>
        </w:rPr>
      </w:pPr>
      <w:r w:rsidRPr="19E48864">
        <w:rPr>
          <w:lang w:val="en-US"/>
        </w:rPr>
        <w:t xml:space="preserve">and last but not least, our funders the </w:t>
      </w:r>
      <w:r w:rsidR="00821CC0" w:rsidRPr="19E48864">
        <w:rPr>
          <w:lang w:val="en-US"/>
        </w:rPr>
        <w:t>Stroke Association</w:t>
      </w:r>
      <w:r w:rsidRPr="19E48864">
        <w:rPr>
          <w:lang w:val="en-US"/>
        </w:rPr>
        <w:t xml:space="preserve"> who have supported us throughout</w:t>
      </w:r>
    </w:p>
    <w:p w14:paraId="0F8A9236" w14:textId="77777777" w:rsidR="00931386" w:rsidRDefault="00931386" w:rsidP="19E48864">
      <w:pPr>
        <w:rPr>
          <w:lang w:val="en-US"/>
        </w:rPr>
      </w:pPr>
    </w:p>
    <w:p w14:paraId="65A03A06" w14:textId="76E4BC31" w:rsidR="003B7424" w:rsidRPr="00931386" w:rsidRDefault="52417639" w:rsidP="003B7424">
      <w:pPr>
        <w:rPr>
          <w:sz w:val="22"/>
          <w:szCs w:val="22"/>
          <w:lang w:val="en-US"/>
        </w:rPr>
      </w:pPr>
      <w:r w:rsidRPr="19E48864">
        <w:rPr>
          <w:lang w:val="en-US"/>
        </w:rPr>
        <w:t>We are very grateful to you all for your</w:t>
      </w:r>
      <w:r w:rsidR="55277630" w:rsidRPr="19E48864">
        <w:rPr>
          <w:lang w:val="en-US"/>
        </w:rPr>
        <w:t xml:space="preserve"> continued</w:t>
      </w:r>
      <w:r w:rsidRPr="19E48864">
        <w:rPr>
          <w:lang w:val="en-US"/>
        </w:rPr>
        <w:t xml:space="preserve"> support and commitment</w:t>
      </w:r>
      <w:r w:rsidR="6CFC0CF0" w:rsidRPr="19E48864">
        <w:rPr>
          <w:sz w:val="22"/>
          <w:szCs w:val="22"/>
          <w:lang w:val="en-US"/>
        </w:rPr>
        <w:t>.</w:t>
      </w:r>
    </w:p>
    <w:p w14:paraId="1B20D16B" w14:textId="616AB624" w:rsidR="78DB5868" w:rsidRDefault="78DB5868" w:rsidP="78DB5868">
      <w:pPr>
        <w:pStyle w:val="Heading2"/>
        <w:spacing w:line="360" w:lineRule="auto"/>
      </w:pPr>
    </w:p>
    <w:p w14:paraId="75677150" w14:textId="0B4D06D9" w:rsidR="19E48864" w:rsidRDefault="19E48864" w:rsidP="19E48864">
      <w:pPr>
        <w:pStyle w:val="Heading2"/>
        <w:spacing w:line="360" w:lineRule="auto"/>
      </w:pPr>
    </w:p>
    <w:p w14:paraId="57E93BEE" w14:textId="7CE69705" w:rsidR="00D3718A" w:rsidRDefault="1BAFB8D1" w:rsidP="00D3718A">
      <w:pPr>
        <w:pStyle w:val="Heading2"/>
        <w:spacing w:line="360" w:lineRule="auto"/>
      </w:pPr>
      <w:bookmarkStart w:id="31" w:name="_Toc164844006"/>
      <w:r>
        <w:t>Research Protocol Registration</w:t>
      </w:r>
      <w:bookmarkEnd w:id="31"/>
    </w:p>
    <w:p w14:paraId="4EDE10FA" w14:textId="77777777" w:rsidR="00E852BC" w:rsidRDefault="00D3718A" w:rsidP="19E48864">
      <w:pPr>
        <w:spacing w:line="360" w:lineRule="auto"/>
        <w:rPr>
          <w:color w:val="000000"/>
        </w:rPr>
      </w:pPr>
      <w:r w:rsidRPr="19E48864">
        <w:rPr>
          <w:color w:val="000000" w:themeColor="text1"/>
        </w:rPr>
        <w:t>ClinicalTrials.gov: NCT04985838</w:t>
      </w:r>
      <w:r w:rsidR="0006251F" w:rsidRPr="19E48864">
        <w:rPr>
          <w:color w:val="000000" w:themeColor="text1"/>
        </w:rPr>
        <w:t xml:space="preserve"> </w:t>
      </w:r>
    </w:p>
    <w:p w14:paraId="6F76AF2C" w14:textId="5251348D" w:rsidR="00D3718A" w:rsidRDefault="00E852BC" w:rsidP="19E48864">
      <w:pPr>
        <w:spacing w:line="360" w:lineRule="auto"/>
        <w:rPr>
          <w:color w:val="000000"/>
        </w:rPr>
      </w:pPr>
      <w:r w:rsidRPr="19E48864">
        <w:rPr>
          <w:color w:val="000000" w:themeColor="text1"/>
        </w:rPr>
        <w:t>A</w:t>
      </w:r>
      <w:r w:rsidR="00DF76B9" w:rsidRPr="19E48864">
        <w:rPr>
          <w:color w:val="000000" w:themeColor="text1"/>
        </w:rPr>
        <w:t xml:space="preserve">vailable from: </w:t>
      </w:r>
      <w:r w:rsidRPr="19E48864">
        <w:rPr>
          <w:color w:val="000000" w:themeColor="text1"/>
        </w:rPr>
        <w:t>https://clinicaltrials.gov/study/NCT049858383</w:t>
      </w:r>
    </w:p>
    <w:p w14:paraId="641F1CC0" w14:textId="08809AFE" w:rsidR="78DB5868" w:rsidRDefault="78DB5868" w:rsidP="78DB5868">
      <w:pPr>
        <w:pStyle w:val="Heading2"/>
        <w:spacing w:line="360" w:lineRule="auto"/>
        <w:rPr>
          <w:rFonts w:cstheme="minorBidi"/>
        </w:rPr>
      </w:pPr>
    </w:p>
    <w:p w14:paraId="219E6601" w14:textId="2E4FB229" w:rsidR="19E48864" w:rsidRDefault="19E48864" w:rsidP="19E48864">
      <w:pPr>
        <w:pStyle w:val="Heading2"/>
        <w:spacing w:line="360" w:lineRule="auto"/>
      </w:pPr>
    </w:p>
    <w:p w14:paraId="372B0DD1" w14:textId="77777777" w:rsidR="00D3718A" w:rsidRDefault="00D3718A" w:rsidP="00D3718A">
      <w:pPr>
        <w:pStyle w:val="Heading2"/>
        <w:spacing w:line="360" w:lineRule="auto"/>
      </w:pPr>
      <w:bookmarkStart w:id="32" w:name="_Toc164844007"/>
      <w:r>
        <w:t>Research Funding</w:t>
      </w:r>
      <w:bookmarkEnd w:id="32"/>
    </w:p>
    <w:p w14:paraId="09BDD4E2" w14:textId="77777777" w:rsidR="00D3718A" w:rsidRPr="00821CC0" w:rsidRDefault="00D3718A" w:rsidP="19E48864">
      <w:pPr>
        <w:spacing w:line="360" w:lineRule="auto"/>
        <w:rPr>
          <w:color w:val="000000" w:themeColor="text1"/>
          <w:lang w:val="en-US"/>
        </w:rPr>
      </w:pPr>
      <w:r w:rsidRPr="19E48864">
        <w:rPr>
          <w:color w:val="000000" w:themeColor="text1"/>
          <w:lang w:val="en-US"/>
        </w:rPr>
        <w:t>Stroke Association SA PPA 18\100011</w:t>
      </w:r>
    </w:p>
    <w:p w14:paraId="5DBE2DF1" w14:textId="5BC313AC" w:rsidR="00D3718A" w:rsidRPr="00A06F64" w:rsidRDefault="1BAFB8D1" w:rsidP="19E48864">
      <w:pPr>
        <w:spacing w:line="360" w:lineRule="auto"/>
        <w:rPr>
          <w:color w:val="000000" w:themeColor="text1"/>
          <w:lang w:val="en-US"/>
        </w:rPr>
      </w:pPr>
      <w:r w:rsidRPr="19E48864">
        <w:rPr>
          <w:color w:val="000000" w:themeColor="text1"/>
          <w:lang w:val="en-US"/>
        </w:rPr>
        <w:t>https://www.stroke.org.uk/eHh</w:t>
      </w:r>
    </w:p>
    <w:p w14:paraId="0A748907" w14:textId="454F256F" w:rsidR="78DB5868" w:rsidRDefault="78DB5868" w:rsidP="78DB5868">
      <w:pPr>
        <w:pStyle w:val="Heading1"/>
        <w:rPr>
          <w:lang w:val="en-US"/>
        </w:rPr>
      </w:pPr>
    </w:p>
    <w:p w14:paraId="5EB2B68C" w14:textId="77777777" w:rsidR="00D3718A" w:rsidRDefault="00D3718A" w:rsidP="003B7424">
      <w:pPr>
        <w:rPr>
          <w:lang w:val="en-US"/>
        </w:rPr>
      </w:pPr>
    </w:p>
    <w:p w14:paraId="09121398" w14:textId="77777777" w:rsidR="00D3718A" w:rsidRPr="003B7424" w:rsidRDefault="00D3718A" w:rsidP="003B7424">
      <w:pPr>
        <w:rPr>
          <w:lang w:val="en-US"/>
        </w:rPr>
      </w:pPr>
    </w:p>
    <w:sectPr w:rsidR="00D3718A" w:rsidRPr="003B7424" w:rsidSect="00767108">
      <w:footerReference w:type="even" r:id="rId21"/>
      <w:footerReference w:type="default" r:id="rId22"/>
      <w:pgSz w:w="11900" w:h="16840"/>
      <w:pgMar w:top="1328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BADE" w14:textId="77777777" w:rsidR="001E2C03" w:rsidRDefault="001E2C03" w:rsidP="00DA1A15">
      <w:r>
        <w:separator/>
      </w:r>
    </w:p>
  </w:endnote>
  <w:endnote w:type="continuationSeparator" w:id="0">
    <w:p w14:paraId="5E7CEAFA" w14:textId="77777777" w:rsidR="001E2C03" w:rsidRDefault="001E2C03" w:rsidP="00D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98342"/>
      <w:showingPlcHdr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01F48F" w14:textId="666B7717" w:rsidR="000A632D" w:rsidRDefault="000A632D" w:rsidP="172F4AE5">
        <w:pPr>
          <w:pStyle w:val="Footer"/>
          <w:framePr w:wrap="none" w:vAnchor="text" w:hAnchor="margin" w:xAlign="center" w:y="1"/>
          <w:rPr>
            <w:rStyle w:val="PageNumber"/>
            <w:noProof/>
          </w:rPr>
        </w:pPr>
        <w:r w:rsidRPr="172F4AE5">
          <w:rPr>
            <w:rStyle w:val="PageNumber"/>
          </w:rPr>
          <w:t>Click here to enter text.</w:t>
        </w:r>
      </w:p>
    </w:sdtContent>
  </w:sdt>
  <w:p w14:paraId="09101E72" w14:textId="77777777" w:rsidR="000A632D" w:rsidRDefault="000A63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461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A05BF7" w14:textId="3936B50A" w:rsidR="000A632D" w:rsidRDefault="000A632D">
            <w:pPr>
              <w:pStyle w:val="Footer"/>
              <w:jc w:val="center"/>
            </w:pPr>
            <w:r w:rsidRPr="000A632D">
              <w:t xml:space="preserve">Page </w:t>
            </w:r>
            <w:r w:rsidRPr="000A632D">
              <w:rPr>
                <w:bCs/>
              </w:rPr>
              <w:fldChar w:fldCharType="begin"/>
            </w:r>
            <w:r w:rsidRPr="000A632D">
              <w:rPr>
                <w:bCs/>
              </w:rPr>
              <w:instrText xml:space="preserve"> PAGE </w:instrText>
            </w:r>
            <w:r w:rsidRPr="000A632D">
              <w:rPr>
                <w:bCs/>
              </w:rPr>
              <w:fldChar w:fldCharType="separate"/>
            </w:r>
            <w:r w:rsidR="008B72F7">
              <w:rPr>
                <w:bCs/>
                <w:noProof/>
              </w:rPr>
              <w:t>16</w:t>
            </w:r>
            <w:r w:rsidRPr="000A632D">
              <w:rPr>
                <w:bCs/>
              </w:rPr>
              <w:fldChar w:fldCharType="end"/>
            </w:r>
            <w:r w:rsidRPr="000A632D">
              <w:t xml:space="preserve"> of </w:t>
            </w:r>
            <w:r w:rsidRPr="000A632D">
              <w:rPr>
                <w:bCs/>
              </w:rPr>
              <w:fldChar w:fldCharType="begin"/>
            </w:r>
            <w:r w:rsidRPr="000A632D">
              <w:rPr>
                <w:bCs/>
              </w:rPr>
              <w:instrText xml:space="preserve"> NUMPAGES  </w:instrText>
            </w:r>
            <w:r w:rsidRPr="000A632D">
              <w:rPr>
                <w:bCs/>
              </w:rPr>
              <w:fldChar w:fldCharType="separate"/>
            </w:r>
            <w:r w:rsidR="008B72F7">
              <w:rPr>
                <w:bCs/>
                <w:noProof/>
              </w:rPr>
              <w:t>16</w:t>
            </w:r>
            <w:r w:rsidRPr="000A632D">
              <w:rPr>
                <w:bCs/>
              </w:rPr>
              <w:fldChar w:fldCharType="end"/>
            </w:r>
          </w:p>
        </w:sdtContent>
      </w:sdt>
    </w:sdtContent>
  </w:sdt>
  <w:p w14:paraId="40771A42" w14:textId="77777777" w:rsidR="000A632D" w:rsidRDefault="000A632D" w:rsidP="00DA1A15">
    <w:pPr>
      <w:pStyle w:val="Footer"/>
      <w:tabs>
        <w:tab w:val="clear" w:pos="4513"/>
        <w:tab w:val="clear" w:pos="9026"/>
        <w:tab w:val="left" w:pos="4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EA45" w14:textId="77777777" w:rsidR="001E2C03" w:rsidRDefault="001E2C03" w:rsidP="00DA1A15">
      <w:r>
        <w:separator/>
      </w:r>
    </w:p>
  </w:footnote>
  <w:footnote w:type="continuationSeparator" w:id="0">
    <w:p w14:paraId="3EDDE84E" w14:textId="77777777" w:rsidR="001E2C03" w:rsidRDefault="001E2C03" w:rsidP="00DA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6493"/>
    <w:multiLevelType w:val="hybridMultilevel"/>
    <w:tmpl w:val="90929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6452"/>
    <w:multiLevelType w:val="hybridMultilevel"/>
    <w:tmpl w:val="44F03534"/>
    <w:lvl w:ilvl="0" w:tplc="0D1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0DBC"/>
    <w:multiLevelType w:val="hybridMultilevel"/>
    <w:tmpl w:val="4FD89620"/>
    <w:lvl w:ilvl="0" w:tplc="F5A4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0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0F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2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F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46F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8F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E763C8"/>
    <w:multiLevelType w:val="hybridMultilevel"/>
    <w:tmpl w:val="90929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01DE"/>
    <w:multiLevelType w:val="hybridMultilevel"/>
    <w:tmpl w:val="A1606922"/>
    <w:lvl w:ilvl="0" w:tplc="ADE2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E4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E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E5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08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E2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2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B62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2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3F42D1"/>
    <w:multiLevelType w:val="hybridMultilevel"/>
    <w:tmpl w:val="30C69592"/>
    <w:lvl w:ilvl="0" w:tplc="8CD07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80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47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41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8D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CE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6D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66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EA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C47816"/>
    <w:multiLevelType w:val="hybridMultilevel"/>
    <w:tmpl w:val="75F2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F6779"/>
    <w:multiLevelType w:val="hybridMultilevel"/>
    <w:tmpl w:val="90929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E389C"/>
    <w:multiLevelType w:val="hybridMultilevel"/>
    <w:tmpl w:val="D6703FBE"/>
    <w:lvl w:ilvl="0" w:tplc="CFE2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85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6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3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C9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2B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7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2E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A283B"/>
    <w:multiLevelType w:val="hybridMultilevel"/>
    <w:tmpl w:val="6E80C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2786E"/>
    <w:multiLevelType w:val="multilevel"/>
    <w:tmpl w:val="AF72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F4FED"/>
    <w:multiLevelType w:val="hybridMultilevel"/>
    <w:tmpl w:val="90929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A4E7C"/>
    <w:multiLevelType w:val="hybridMultilevel"/>
    <w:tmpl w:val="D37AA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24D3"/>
    <w:multiLevelType w:val="hybridMultilevel"/>
    <w:tmpl w:val="B4800F70"/>
    <w:lvl w:ilvl="0" w:tplc="7B2C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89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C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0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D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30471187">
    <w:abstractNumId w:val="10"/>
  </w:num>
  <w:num w:numId="2" w16cid:durableId="1554463688">
    <w:abstractNumId w:val="9"/>
  </w:num>
  <w:num w:numId="3" w16cid:durableId="1379013292">
    <w:abstractNumId w:val="7"/>
  </w:num>
  <w:num w:numId="4" w16cid:durableId="1285186375">
    <w:abstractNumId w:val="5"/>
  </w:num>
  <w:num w:numId="5" w16cid:durableId="1117288142">
    <w:abstractNumId w:val="4"/>
  </w:num>
  <w:num w:numId="6" w16cid:durableId="1062825895">
    <w:abstractNumId w:val="2"/>
  </w:num>
  <w:num w:numId="7" w16cid:durableId="589004413">
    <w:abstractNumId w:val="8"/>
  </w:num>
  <w:num w:numId="8" w16cid:durableId="2127507407">
    <w:abstractNumId w:val="13"/>
  </w:num>
  <w:num w:numId="9" w16cid:durableId="1278482715">
    <w:abstractNumId w:val="12"/>
  </w:num>
  <w:num w:numId="10" w16cid:durableId="738869522">
    <w:abstractNumId w:val="3"/>
  </w:num>
  <w:num w:numId="11" w16cid:durableId="1928733221">
    <w:abstractNumId w:val="11"/>
  </w:num>
  <w:num w:numId="12" w16cid:durableId="1324549931">
    <w:abstractNumId w:val="0"/>
  </w:num>
  <w:num w:numId="13" w16cid:durableId="200482830">
    <w:abstractNumId w:val="6"/>
  </w:num>
  <w:num w:numId="14" w16cid:durableId="41375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23"/>
    <w:rsid w:val="00002A3E"/>
    <w:rsid w:val="000042A6"/>
    <w:rsid w:val="00006410"/>
    <w:rsid w:val="00006594"/>
    <w:rsid w:val="000204EC"/>
    <w:rsid w:val="00041F9C"/>
    <w:rsid w:val="000543A6"/>
    <w:rsid w:val="0006251F"/>
    <w:rsid w:val="00080E03"/>
    <w:rsid w:val="000843F3"/>
    <w:rsid w:val="00093647"/>
    <w:rsid w:val="000A5BC6"/>
    <w:rsid w:val="000A632D"/>
    <w:rsid w:val="000B7307"/>
    <w:rsid w:val="000F0C65"/>
    <w:rsid w:val="00101A46"/>
    <w:rsid w:val="00124F32"/>
    <w:rsid w:val="001366C1"/>
    <w:rsid w:val="00141FD3"/>
    <w:rsid w:val="00177137"/>
    <w:rsid w:val="00181C5F"/>
    <w:rsid w:val="00182026"/>
    <w:rsid w:val="00183E38"/>
    <w:rsid w:val="00190477"/>
    <w:rsid w:val="001A6343"/>
    <w:rsid w:val="001A6D4B"/>
    <w:rsid w:val="001B2466"/>
    <w:rsid w:val="001B272F"/>
    <w:rsid w:val="001B4DE4"/>
    <w:rsid w:val="001B759C"/>
    <w:rsid w:val="001D13ED"/>
    <w:rsid w:val="001E2C03"/>
    <w:rsid w:val="001E3B28"/>
    <w:rsid w:val="001E498F"/>
    <w:rsid w:val="001F0E7C"/>
    <w:rsid w:val="001F74A5"/>
    <w:rsid w:val="00207951"/>
    <w:rsid w:val="00207C45"/>
    <w:rsid w:val="002138D3"/>
    <w:rsid w:val="00240E77"/>
    <w:rsid w:val="00251CBA"/>
    <w:rsid w:val="00260305"/>
    <w:rsid w:val="002820E8"/>
    <w:rsid w:val="00284C2A"/>
    <w:rsid w:val="00287B4C"/>
    <w:rsid w:val="002C00A4"/>
    <w:rsid w:val="002C1297"/>
    <w:rsid w:val="002C4352"/>
    <w:rsid w:val="002D04C5"/>
    <w:rsid w:val="002D69ED"/>
    <w:rsid w:val="002D76E9"/>
    <w:rsid w:val="002D7765"/>
    <w:rsid w:val="002F2AB8"/>
    <w:rsid w:val="002F3BDB"/>
    <w:rsid w:val="003010E1"/>
    <w:rsid w:val="00303FA6"/>
    <w:rsid w:val="003203AB"/>
    <w:rsid w:val="00335CF6"/>
    <w:rsid w:val="00356807"/>
    <w:rsid w:val="00362006"/>
    <w:rsid w:val="00362895"/>
    <w:rsid w:val="00380856"/>
    <w:rsid w:val="00391C6E"/>
    <w:rsid w:val="00392DE4"/>
    <w:rsid w:val="003A411F"/>
    <w:rsid w:val="003A580C"/>
    <w:rsid w:val="003B3129"/>
    <w:rsid w:val="003B7424"/>
    <w:rsid w:val="003C59FB"/>
    <w:rsid w:val="003C5A0E"/>
    <w:rsid w:val="003D53B3"/>
    <w:rsid w:val="003E2AFD"/>
    <w:rsid w:val="003E7048"/>
    <w:rsid w:val="003F27D2"/>
    <w:rsid w:val="003F3F9E"/>
    <w:rsid w:val="003F4FF9"/>
    <w:rsid w:val="00402F39"/>
    <w:rsid w:val="00407E34"/>
    <w:rsid w:val="00411539"/>
    <w:rsid w:val="00423D23"/>
    <w:rsid w:val="004427E1"/>
    <w:rsid w:val="00467354"/>
    <w:rsid w:val="004674F6"/>
    <w:rsid w:val="00480C33"/>
    <w:rsid w:val="00482B68"/>
    <w:rsid w:val="004933A7"/>
    <w:rsid w:val="004A1A13"/>
    <w:rsid w:val="004A50B4"/>
    <w:rsid w:val="004A7C84"/>
    <w:rsid w:val="004B57CA"/>
    <w:rsid w:val="004D5D71"/>
    <w:rsid w:val="004E7614"/>
    <w:rsid w:val="004F2D70"/>
    <w:rsid w:val="005004D6"/>
    <w:rsid w:val="00500E97"/>
    <w:rsid w:val="00507E29"/>
    <w:rsid w:val="00516A9F"/>
    <w:rsid w:val="005357AB"/>
    <w:rsid w:val="00543733"/>
    <w:rsid w:val="005510EE"/>
    <w:rsid w:val="00562C4E"/>
    <w:rsid w:val="00567E5C"/>
    <w:rsid w:val="00570DAA"/>
    <w:rsid w:val="00582942"/>
    <w:rsid w:val="00582F56"/>
    <w:rsid w:val="00595844"/>
    <w:rsid w:val="005A13CD"/>
    <w:rsid w:val="005A683B"/>
    <w:rsid w:val="005B099F"/>
    <w:rsid w:val="005B2D3D"/>
    <w:rsid w:val="005D0F29"/>
    <w:rsid w:val="005D192D"/>
    <w:rsid w:val="005E0F11"/>
    <w:rsid w:val="005E1A72"/>
    <w:rsid w:val="005E380C"/>
    <w:rsid w:val="005E7421"/>
    <w:rsid w:val="00602E1E"/>
    <w:rsid w:val="0061635A"/>
    <w:rsid w:val="0062039E"/>
    <w:rsid w:val="006242B6"/>
    <w:rsid w:val="00635173"/>
    <w:rsid w:val="00642896"/>
    <w:rsid w:val="00644DFB"/>
    <w:rsid w:val="006502D4"/>
    <w:rsid w:val="00650C4E"/>
    <w:rsid w:val="006517BA"/>
    <w:rsid w:val="0068553C"/>
    <w:rsid w:val="0068653E"/>
    <w:rsid w:val="006906A0"/>
    <w:rsid w:val="00696D16"/>
    <w:rsid w:val="0069B6BC"/>
    <w:rsid w:val="006A1DE6"/>
    <w:rsid w:val="006A239C"/>
    <w:rsid w:val="006A5CAB"/>
    <w:rsid w:val="006B157E"/>
    <w:rsid w:val="006B50CB"/>
    <w:rsid w:val="006D08A4"/>
    <w:rsid w:val="006D621A"/>
    <w:rsid w:val="006D7096"/>
    <w:rsid w:val="006E4028"/>
    <w:rsid w:val="006E4D0A"/>
    <w:rsid w:val="006E5CCC"/>
    <w:rsid w:val="006F1AB0"/>
    <w:rsid w:val="00703293"/>
    <w:rsid w:val="007067E9"/>
    <w:rsid w:val="00711C53"/>
    <w:rsid w:val="00715721"/>
    <w:rsid w:val="0071A442"/>
    <w:rsid w:val="007242B3"/>
    <w:rsid w:val="007245A4"/>
    <w:rsid w:val="00727CB5"/>
    <w:rsid w:val="0073150B"/>
    <w:rsid w:val="007525B0"/>
    <w:rsid w:val="00767108"/>
    <w:rsid w:val="00774D68"/>
    <w:rsid w:val="007756E1"/>
    <w:rsid w:val="007827A4"/>
    <w:rsid w:val="007932E3"/>
    <w:rsid w:val="00797FD1"/>
    <w:rsid w:val="007D4581"/>
    <w:rsid w:val="007D7E2B"/>
    <w:rsid w:val="007E29E9"/>
    <w:rsid w:val="007F2147"/>
    <w:rsid w:val="008028F3"/>
    <w:rsid w:val="008109EE"/>
    <w:rsid w:val="0081304F"/>
    <w:rsid w:val="00821CC0"/>
    <w:rsid w:val="00822716"/>
    <w:rsid w:val="00830565"/>
    <w:rsid w:val="00836256"/>
    <w:rsid w:val="00840225"/>
    <w:rsid w:val="0084303C"/>
    <w:rsid w:val="008530F0"/>
    <w:rsid w:val="00860849"/>
    <w:rsid w:val="00862448"/>
    <w:rsid w:val="00865516"/>
    <w:rsid w:val="00880633"/>
    <w:rsid w:val="008A7DD0"/>
    <w:rsid w:val="008B51A3"/>
    <w:rsid w:val="008B6DBF"/>
    <w:rsid w:val="008B72F7"/>
    <w:rsid w:val="008C3104"/>
    <w:rsid w:val="008C7047"/>
    <w:rsid w:val="008D552E"/>
    <w:rsid w:val="008F6DB8"/>
    <w:rsid w:val="00925EE9"/>
    <w:rsid w:val="00930864"/>
    <w:rsid w:val="00931386"/>
    <w:rsid w:val="00934675"/>
    <w:rsid w:val="00945D2A"/>
    <w:rsid w:val="00951656"/>
    <w:rsid w:val="009645F2"/>
    <w:rsid w:val="00980F89"/>
    <w:rsid w:val="00993869"/>
    <w:rsid w:val="00993EE5"/>
    <w:rsid w:val="009955AE"/>
    <w:rsid w:val="009A62A0"/>
    <w:rsid w:val="009A7762"/>
    <w:rsid w:val="009D4BF9"/>
    <w:rsid w:val="009D4C59"/>
    <w:rsid w:val="009E0E95"/>
    <w:rsid w:val="009F3B35"/>
    <w:rsid w:val="009F77FF"/>
    <w:rsid w:val="009F7B02"/>
    <w:rsid w:val="00A025D7"/>
    <w:rsid w:val="00A06F64"/>
    <w:rsid w:val="00A10F49"/>
    <w:rsid w:val="00A14A91"/>
    <w:rsid w:val="00A25CE2"/>
    <w:rsid w:val="00A2718D"/>
    <w:rsid w:val="00A31F88"/>
    <w:rsid w:val="00A32478"/>
    <w:rsid w:val="00A40C9B"/>
    <w:rsid w:val="00A45064"/>
    <w:rsid w:val="00A67871"/>
    <w:rsid w:val="00A70A00"/>
    <w:rsid w:val="00A76995"/>
    <w:rsid w:val="00A81857"/>
    <w:rsid w:val="00AA3A9E"/>
    <w:rsid w:val="00AA5CEE"/>
    <w:rsid w:val="00AB2F7E"/>
    <w:rsid w:val="00AB73C9"/>
    <w:rsid w:val="00AC3D94"/>
    <w:rsid w:val="00AE58B6"/>
    <w:rsid w:val="00AF1867"/>
    <w:rsid w:val="00AF4D77"/>
    <w:rsid w:val="00B04AAB"/>
    <w:rsid w:val="00B13B93"/>
    <w:rsid w:val="00B15BF7"/>
    <w:rsid w:val="00B204FA"/>
    <w:rsid w:val="00B244F7"/>
    <w:rsid w:val="00B343C4"/>
    <w:rsid w:val="00B3758A"/>
    <w:rsid w:val="00B37B09"/>
    <w:rsid w:val="00B43896"/>
    <w:rsid w:val="00B649A1"/>
    <w:rsid w:val="00B92D4F"/>
    <w:rsid w:val="00BA10A9"/>
    <w:rsid w:val="00BC07F9"/>
    <w:rsid w:val="00BC63CA"/>
    <w:rsid w:val="00BE05BB"/>
    <w:rsid w:val="00BE063D"/>
    <w:rsid w:val="00BE664D"/>
    <w:rsid w:val="00BF388F"/>
    <w:rsid w:val="00C06E46"/>
    <w:rsid w:val="00C10916"/>
    <w:rsid w:val="00C3455B"/>
    <w:rsid w:val="00C63BFE"/>
    <w:rsid w:val="00C66240"/>
    <w:rsid w:val="00C6754E"/>
    <w:rsid w:val="00C80E3A"/>
    <w:rsid w:val="00C8545B"/>
    <w:rsid w:val="00C90D2D"/>
    <w:rsid w:val="00C96716"/>
    <w:rsid w:val="00CB6A03"/>
    <w:rsid w:val="00CB6A0E"/>
    <w:rsid w:val="00CC315B"/>
    <w:rsid w:val="00CE40FA"/>
    <w:rsid w:val="00CF1BE4"/>
    <w:rsid w:val="00D03448"/>
    <w:rsid w:val="00D07022"/>
    <w:rsid w:val="00D16135"/>
    <w:rsid w:val="00D23D1F"/>
    <w:rsid w:val="00D253DE"/>
    <w:rsid w:val="00D33987"/>
    <w:rsid w:val="00D3718A"/>
    <w:rsid w:val="00D558A7"/>
    <w:rsid w:val="00D62451"/>
    <w:rsid w:val="00D6335B"/>
    <w:rsid w:val="00D9075C"/>
    <w:rsid w:val="00D90E5B"/>
    <w:rsid w:val="00D915EE"/>
    <w:rsid w:val="00D9737A"/>
    <w:rsid w:val="00DA14CE"/>
    <w:rsid w:val="00DA1A15"/>
    <w:rsid w:val="00DC53CB"/>
    <w:rsid w:val="00DC71D2"/>
    <w:rsid w:val="00DD1C31"/>
    <w:rsid w:val="00DD47A2"/>
    <w:rsid w:val="00DD4891"/>
    <w:rsid w:val="00DE0B8E"/>
    <w:rsid w:val="00DE1235"/>
    <w:rsid w:val="00DE797E"/>
    <w:rsid w:val="00DF76B9"/>
    <w:rsid w:val="00E11800"/>
    <w:rsid w:val="00E12042"/>
    <w:rsid w:val="00E32D3D"/>
    <w:rsid w:val="00E33217"/>
    <w:rsid w:val="00E3497C"/>
    <w:rsid w:val="00E40F19"/>
    <w:rsid w:val="00E51EEC"/>
    <w:rsid w:val="00E612E3"/>
    <w:rsid w:val="00E62940"/>
    <w:rsid w:val="00E71D46"/>
    <w:rsid w:val="00E83CBD"/>
    <w:rsid w:val="00E852BC"/>
    <w:rsid w:val="00E9609B"/>
    <w:rsid w:val="00E960CE"/>
    <w:rsid w:val="00E97331"/>
    <w:rsid w:val="00E97EB2"/>
    <w:rsid w:val="00EA0AB1"/>
    <w:rsid w:val="00EC0BDB"/>
    <w:rsid w:val="00EC1FC2"/>
    <w:rsid w:val="00EE0533"/>
    <w:rsid w:val="00EE2CD7"/>
    <w:rsid w:val="00EE5A9A"/>
    <w:rsid w:val="00EE6B23"/>
    <w:rsid w:val="00EF4F15"/>
    <w:rsid w:val="00F0261E"/>
    <w:rsid w:val="00F03CEA"/>
    <w:rsid w:val="00F12D27"/>
    <w:rsid w:val="00F12FD1"/>
    <w:rsid w:val="00F14055"/>
    <w:rsid w:val="00F358A8"/>
    <w:rsid w:val="00F56744"/>
    <w:rsid w:val="00F57F36"/>
    <w:rsid w:val="00F64B7B"/>
    <w:rsid w:val="00F813B1"/>
    <w:rsid w:val="00F8476C"/>
    <w:rsid w:val="00F908CF"/>
    <w:rsid w:val="00F9522C"/>
    <w:rsid w:val="00F9687A"/>
    <w:rsid w:val="00FA17C0"/>
    <w:rsid w:val="00FB098D"/>
    <w:rsid w:val="00FB35ED"/>
    <w:rsid w:val="00FB732D"/>
    <w:rsid w:val="00FE1CFC"/>
    <w:rsid w:val="00FF3F22"/>
    <w:rsid w:val="0132A6A1"/>
    <w:rsid w:val="014F6BE5"/>
    <w:rsid w:val="01B003A9"/>
    <w:rsid w:val="020D74A3"/>
    <w:rsid w:val="02E74FA0"/>
    <w:rsid w:val="03BA7FDB"/>
    <w:rsid w:val="042DCFB3"/>
    <w:rsid w:val="04703123"/>
    <w:rsid w:val="0474E1F9"/>
    <w:rsid w:val="05451565"/>
    <w:rsid w:val="05A642BA"/>
    <w:rsid w:val="05CDC49B"/>
    <w:rsid w:val="061CCD7D"/>
    <w:rsid w:val="06563DAE"/>
    <w:rsid w:val="0799B65D"/>
    <w:rsid w:val="09221C03"/>
    <w:rsid w:val="09EF8E1E"/>
    <w:rsid w:val="0A085B01"/>
    <w:rsid w:val="0B8433E1"/>
    <w:rsid w:val="0BFC5BE1"/>
    <w:rsid w:val="0D4839C4"/>
    <w:rsid w:val="0DF88B81"/>
    <w:rsid w:val="0E845D77"/>
    <w:rsid w:val="0EBC97BA"/>
    <w:rsid w:val="0F5FC4A8"/>
    <w:rsid w:val="1087C80C"/>
    <w:rsid w:val="11BC62FD"/>
    <w:rsid w:val="11BCAB0E"/>
    <w:rsid w:val="11C38FF7"/>
    <w:rsid w:val="1223986D"/>
    <w:rsid w:val="126B9D65"/>
    <w:rsid w:val="128AB404"/>
    <w:rsid w:val="12D6BC55"/>
    <w:rsid w:val="12DDC511"/>
    <w:rsid w:val="12FAC3A2"/>
    <w:rsid w:val="1355A366"/>
    <w:rsid w:val="13B77B48"/>
    <w:rsid w:val="13FCB728"/>
    <w:rsid w:val="1431F0DE"/>
    <w:rsid w:val="1492510F"/>
    <w:rsid w:val="157201AC"/>
    <w:rsid w:val="15A33E27"/>
    <w:rsid w:val="16435CD0"/>
    <w:rsid w:val="16F70990"/>
    <w:rsid w:val="172F4AE5"/>
    <w:rsid w:val="17A9127D"/>
    <w:rsid w:val="18258959"/>
    <w:rsid w:val="184123A9"/>
    <w:rsid w:val="1855DEF2"/>
    <w:rsid w:val="1892D9F1"/>
    <w:rsid w:val="189D0898"/>
    <w:rsid w:val="18A26907"/>
    <w:rsid w:val="18BA9E74"/>
    <w:rsid w:val="18DD6F9A"/>
    <w:rsid w:val="19093FB1"/>
    <w:rsid w:val="193CD2E5"/>
    <w:rsid w:val="19447C1D"/>
    <w:rsid w:val="1983699B"/>
    <w:rsid w:val="19E48864"/>
    <w:rsid w:val="1A2EAA52"/>
    <w:rsid w:val="1AF512CA"/>
    <w:rsid w:val="1B7A0EB7"/>
    <w:rsid w:val="1BA86D8D"/>
    <w:rsid w:val="1BAFB8D1"/>
    <w:rsid w:val="1BCA7AB3"/>
    <w:rsid w:val="1BE3AF99"/>
    <w:rsid w:val="1C6B1D94"/>
    <w:rsid w:val="1CC3B93A"/>
    <w:rsid w:val="1D4F9FDC"/>
    <w:rsid w:val="1D664B14"/>
    <w:rsid w:val="1D67B26B"/>
    <w:rsid w:val="1DB6EAD8"/>
    <w:rsid w:val="1DBDCBE3"/>
    <w:rsid w:val="1E17ED40"/>
    <w:rsid w:val="1E29A8DC"/>
    <w:rsid w:val="1E2CBC2F"/>
    <w:rsid w:val="1E797633"/>
    <w:rsid w:val="1EAD8377"/>
    <w:rsid w:val="1F021B75"/>
    <w:rsid w:val="1F1B27E1"/>
    <w:rsid w:val="204A02DA"/>
    <w:rsid w:val="209DEBD6"/>
    <w:rsid w:val="20CC20E3"/>
    <w:rsid w:val="20E2F1CC"/>
    <w:rsid w:val="21F05FA7"/>
    <w:rsid w:val="224B65CC"/>
    <w:rsid w:val="2289AEB5"/>
    <w:rsid w:val="22BCACCD"/>
    <w:rsid w:val="22CBBF10"/>
    <w:rsid w:val="22EBFF3E"/>
    <w:rsid w:val="232A371D"/>
    <w:rsid w:val="23972383"/>
    <w:rsid w:val="23B7B7F1"/>
    <w:rsid w:val="23C331E5"/>
    <w:rsid w:val="24257F16"/>
    <w:rsid w:val="24872EC4"/>
    <w:rsid w:val="24F38C0C"/>
    <w:rsid w:val="261A8A63"/>
    <w:rsid w:val="26494B83"/>
    <w:rsid w:val="27946BE2"/>
    <w:rsid w:val="27BF8138"/>
    <w:rsid w:val="27E7C7F0"/>
    <w:rsid w:val="2803F020"/>
    <w:rsid w:val="284DA0F6"/>
    <w:rsid w:val="2861AEBD"/>
    <w:rsid w:val="2866C953"/>
    <w:rsid w:val="28A3ECD3"/>
    <w:rsid w:val="28F2AD38"/>
    <w:rsid w:val="29F206F6"/>
    <w:rsid w:val="2A44CE1C"/>
    <w:rsid w:val="2A8178E3"/>
    <w:rsid w:val="2ACC0CA4"/>
    <w:rsid w:val="2AD51A63"/>
    <w:rsid w:val="2AFF87FF"/>
    <w:rsid w:val="2B8541B8"/>
    <w:rsid w:val="2BAAA3E7"/>
    <w:rsid w:val="2C7904AB"/>
    <w:rsid w:val="2CAC8BCE"/>
    <w:rsid w:val="2D211219"/>
    <w:rsid w:val="2D211CB2"/>
    <w:rsid w:val="2D30097D"/>
    <w:rsid w:val="2DA165A6"/>
    <w:rsid w:val="2E26179C"/>
    <w:rsid w:val="2E5E1DD5"/>
    <w:rsid w:val="2EA57E40"/>
    <w:rsid w:val="2EAD76EF"/>
    <w:rsid w:val="2EC89CA6"/>
    <w:rsid w:val="2EEB9FEC"/>
    <w:rsid w:val="2EEDE995"/>
    <w:rsid w:val="2F807C3F"/>
    <w:rsid w:val="2FB9F964"/>
    <w:rsid w:val="3042CC53"/>
    <w:rsid w:val="3058B2DB"/>
    <w:rsid w:val="30949A3D"/>
    <w:rsid w:val="30DC4D39"/>
    <w:rsid w:val="3115EC93"/>
    <w:rsid w:val="311FD977"/>
    <w:rsid w:val="318DACDB"/>
    <w:rsid w:val="319940BB"/>
    <w:rsid w:val="31BB5E7F"/>
    <w:rsid w:val="31CD8EA3"/>
    <w:rsid w:val="329D42C9"/>
    <w:rsid w:val="336CAF22"/>
    <w:rsid w:val="3383C9E8"/>
    <w:rsid w:val="34A793B2"/>
    <w:rsid w:val="350BC8FF"/>
    <w:rsid w:val="352C23FE"/>
    <w:rsid w:val="354C8963"/>
    <w:rsid w:val="35842725"/>
    <w:rsid w:val="35A97883"/>
    <w:rsid w:val="3606BE94"/>
    <w:rsid w:val="36376C06"/>
    <w:rsid w:val="3648B873"/>
    <w:rsid w:val="3650E082"/>
    <w:rsid w:val="3682C4F4"/>
    <w:rsid w:val="36AD2335"/>
    <w:rsid w:val="37A31D16"/>
    <w:rsid w:val="38D316C0"/>
    <w:rsid w:val="3941E6BB"/>
    <w:rsid w:val="3A5EB951"/>
    <w:rsid w:val="3A9983E7"/>
    <w:rsid w:val="3BA3218C"/>
    <w:rsid w:val="3BA35308"/>
    <w:rsid w:val="3BA6A6A1"/>
    <w:rsid w:val="3C013870"/>
    <w:rsid w:val="3C85B792"/>
    <w:rsid w:val="3E11D079"/>
    <w:rsid w:val="3E251F68"/>
    <w:rsid w:val="3EDA4996"/>
    <w:rsid w:val="3EFB5815"/>
    <w:rsid w:val="3FF91DC6"/>
    <w:rsid w:val="4008FD9F"/>
    <w:rsid w:val="40972876"/>
    <w:rsid w:val="409F4AB0"/>
    <w:rsid w:val="41FDBFCB"/>
    <w:rsid w:val="422C0C88"/>
    <w:rsid w:val="425FAEC0"/>
    <w:rsid w:val="43297ABE"/>
    <w:rsid w:val="4360DCDE"/>
    <w:rsid w:val="43612142"/>
    <w:rsid w:val="4444B0EA"/>
    <w:rsid w:val="444F34A0"/>
    <w:rsid w:val="44C0CAE3"/>
    <w:rsid w:val="45925C17"/>
    <w:rsid w:val="45B54CA0"/>
    <w:rsid w:val="461509BD"/>
    <w:rsid w:val="46199839"/>
    <w:rsid w:val="469B449D"/>
    <w:rsid w:val="46FCCC6A"/>
    <w:rsid w:val="4704D84E"/>
    <w:rsid w:val="4762DD53"/>
    <w:rsid w:val="477518E6"/>
    <w:rsid w:val="47B8B2BF"/>
    <w:rsid w:val="4869F044"/>
    <w:rsid w:val="486FCCF9"/>
    <w:rsid w:val="489FD76B"/>
    <w:rsid w:val="48D205F7"/>
    <w:rsid w:val="4952354F"/>
    <w:rsid w:val="496A6C25"/>
    <w:rsid w:val="49844900"/>
    <w:rsid w:val="49A863CC"/>
    <w:rsid w:val="49B3200A"/>
    <w:rsid w:val="49C4A792"/>
    <w:rsid w:val="4A1FFD8E"/>
    <w:rsid w:val="4A793FA4"/>
    <w:rsid w:val="4AF05381"/>
    <w:rsid w:val="4B18B293"/>
    <w:rsid w:val="4B7621A3"/>
    <w:rsid w:val="4BECAEA3"/>
    <w:rsid w:val="4C3F7339"/>
    <w:rsid w:val="4CE6496A"/>
    <w:rsid w:val="4D077B3B"/>
    <w:rsid w:val="4D617CEB"/>
    <w:rsid w:val="4DA40F4E"/>
    <w:rsid w:val="4E120DBB"/>
    <w:rsid w:val="4E4F72E1"/>
    <w:rsid w:val="4F3CE0BA"/>
    <w:rsid w:val="4FA369A5"/>
    <w:rsid w:val="4FA88147"/>
    <w:rsid w:val="4FC3C4A4"/>
    <w:rsid w:val="4FC70679"/>
    <w:rsid w:val="4FE5A7FE"/>
    <w:rsid w:val="502E09A6"/>
    <w:rsid w:val="50415785"/>
    <w:rsid w:val="50418A58"/>
    <w:rsid w:val="50535BD4"/>
    <w:rsid w:val="50DAF0AF"/>
    <w:rsid w:val="5101A985"/>
    <w:rsid w:val="515F9505"/>
    <w:rsid w:val="5167828B"/>
    <w:rsid w:val="517B21B2"/>
    <w:rsid w:val="51AFEF3B"/>
    <w:rsid w:val="51EA1419"/>
    <w:rsid w:val="52113228"/>
    <w:rsid w:val="52417639"/>
    <w:rsid w:val="53F72980"/>
    <w:rsid w:val="53FDC46A"/>
    <w:rsid w:val="54394A47"/>
    <w:rsid w:val="54B0042E"/>
    <w:rsid w:val="54E8255F"/>
    <w:rsid w:val="55277630"/>
    <w:rsid w:val="5633B847"/>
    <w:rsid w:val="572175DA"/>
    <w:rsid w:val="5747538E"/>
    <w:rsid w:val="574F7697"/>
    <w:rsid w:val="58F209FB"/>
    <w:rsid w:val="591A5D32"/>
    <w:rsid w:val="5A1B6BC3"/>
    <w:rsid w:val="5A23D1F5"/>
    <w:rsid w:val="5B06E01A"/>
    <w:rsid w:val="5B670819"/>
    <w:rsid w:val="5B960E7B"/>
    <w:rsid w:val="5BBFA256"/>
    <w:rsid w:val="5D73841F"/>
    <w:rsid w:val="5E283185"/>
    <w:rsid w:val="5E640EFF"/>
    <w:rsid w:val="5E7A161B"/>
    <w:rsid w:val="5E886148"/>
    <w:rsid w:val="5EAFF454"/>
    <w:rsid w:val="5EBECC3B"/>
    <w:rsid w:val="5F3B2D7C"/>
    <w:rsid w:val="5F8CDBD3"/>
    <w:rsid w:val="5FD64C39"/>
    <w:rsid w:val="603B2CE0"/>
    <w:rsid w:val="60DA3557"/>
    <w:rsid w:val="61275C65"/>
    <w:rsid w:val="61426CF1"/>
    <w:rsid w:val="61D93F88"/>
    <w:rsid w:val="623E0C9A"/>
    <w:rsid w:val="62D55EF4"/>
    <w:rsid w:val="62E1360F"/>
    <w:rsid w:val="64929C67"/>
    <w:rsid w:val="649D8ED4"/>
    <w:rsid w:val="6510E04A"/>
    <w:rsid w:val="6528E8CB"/>
    <w:rsid w:val="653AFDCA"/>
    <w:rsid w:val="65CCFDB4"/>
    <w:rsid w:val="65D520B1"/>
    <w:rsid w:val="6630B3B4"/>
    <w:rsid w:val="6667E768"/>
    <w:rsid w:val="66AC6935"/>
    <w:rsid w:val="66D219A8"/>
    <w:rsid w:val="66E50F5E"/>
    <w:rsid w:val="6708B3A6"/>
    <w:rsid w:val="672BB20E"/>
    <w:rsid w:val="673ADD4E"/>
    <w:rsid w:val="6743F3FF"/>
    <w:rsid w:val="6761210D"/>
    <w:rsid w:val="67A35BF7"/>
    <w:rsid w:val="67C4C134"/>
    <w:rsid w:val="68C7826F"/>
    <w:rsid w:val="69049610"/>
    <w:rsid w:val="690BE318"/>
    <w:rsid w:val="69FF07A1"/>
    <w:rsid w:val="6A73DE82"/>
    <w:rsid w:val="6ACC9255"/>
    <w:rsid w:val="6B96CE9A"/>
    <w:rsid w:val="6C830F30"/>
    <w:rsid w:val="6C851F98"/>
    <w:rsid w:val="6C914A17"/>
    <w:rsid w:val="6CC0B91C"/>
    <w:rsid w:val="6CFC0CF0"/>
    <w:rsid w:val="6D2EF6BB"/>
    <w:rsid w:val="6D7AABFE"/>
    <w:rsid w:val="6E6FBC29"/>
    <w:rsid w:val="6E8ECA26"/>
    <w:rsid w:val="6EB7C290"/>
    <w:rsid w:val="6EC5DB6C"/>
    <w:rsid w:val="6F06EF00"/>
    <w:rsid w:val="6F7E1F17"/>
    <w:rsid w:val="6FC8EAD9"/>
    <w:rsid w:val="6FDE8200"/>
    <w:rsid w:val="70140261"/>
    <w:rsid w:val="70C41C35"/>
    <w:rsid w:val="70D29454"/>
    <w:rsid w:val="70D3D6E5"/>
    <w:rsid w:val="7106C30C"/>
    <w:rsid w:val="710E1E52"/>
    <w:rsid w:val="7158073D"/>
    <w:rsid w:val="71DEB2E8"/>
    <w:rsid w:val="71EF6352"/>
    <w:rsid w:val="723113EC"/>
    <w:rsid w:val="727DC6DC"/>
    <w:rsid w:val="7297A180"/>
    <w:rsid w:val="731FF47D"/>
    <w:rsid w:val="73C73164"/>
    <w:rsid w:val="740DDA73"/>
    <w:rsid w:val="7467679C"/>
    <w:rsid w:val="7546FA1B"/>
    <w:rsid w:val="7595CF68"/>
    <w:rsid w:val="76437704"/>
    <w:rsid w:val="76928EC3"/>
    <w:rsid w:val="76C2D475"/>
    <w:rsid w:val="77141A87"/>
    <w:rsid w:val="779CA2E3"/>
    <w:rsid w:val="77B69768"/>
    <w:rsid w:val="780B48C8"/>
    <w:rsid w:val="78305E75"/>
    <w:rsid w:val="787A05C2"/>
    <w:rsid w:val="788CC482"/>
    <w:rsid w:val="78DB5868"/>
    <w:rsid w:val="7956D112"/>
    <w:rsid w:val="7A5A08DE"/>
    <w:rsid w:val="7A91CE2E"/>
    <w:rsid w:val="7AC5E5D7"/>
    <w:rsid w:val="7AE6B410"/>
    <w:rsid w:val="7B9E331E"/>
    <w:rsid w:val="7B9F700F"/>
    <w:rsid w:val="7BF4E337"/>
    <w:rsid w:val="7CF3BE7C"/>
    <w:rsid w:val="7D3F0796"/>
    <w:rsid w:val="7D520C00"/>
    <w:rsid w:val="7DD8AA32"/>
    <w:rsid w:val="7E507D7B"/>
    <w:rsid w:val="7ED4B404"/>
    <w:rsid w:val="7EE8E850"/>
    <w:rsid w:val="7F51BC7C"/>
    <w:rsid w:val="7F6720D3"/>
    <w:rsid w:val="7F98B0E3"/>
    <w:rsid w:val="7FD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98FAB9"/>
  <w15:chartTrackingRefBased/>
  <w15:docId w15:val="{0EE10FDE-844F-1845-918B-1E6B55F2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DB"/>
  </w:style>
  <w:style w:type="paragraph" w:styleId="Heading1">
    <w:name w:val="heading 1"/>
    <w:basedOn w:val="Normal"/>
    <w:next w:val="Normal"/>
    <w:link w:val="Heading1Char"/>
    <w:uiPriority w:val="9"/>
    <w:qFormat/>
    <w:rsid w:val="00423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3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4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A1A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A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A1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A15"/>
  </w:style>
  <w:style w:type="character" w:styleId="PageNumber">
    <w:name w:val="page number"/>
    <w:basedOn w:val="DefaultParagraphFont"/>
    <w:uiPriority w:val="99"/>
    <w:semiHidden/>
    <w:unhideWhenUsed/>
    <w:rsid w:val="00DA1A15"/>
  </w:style>
  <w:style w:type="paragraph" w:styleId="Header">
    <w:name w:val="header"/>
    <w:basedOn w:val="Normal"/>
    <w:link w:val="HeaderChar"/>
    <w:uiPriority w:val="99"/>
    <w:unhideWhenUsed/>
    <w:rsid w:val="00DA1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A15"/>
  </w:style>
  <w:style w:type="character" w:customStyle="1" w:styleId="Heading3Char">
    <w:name w:val="Heading 3 Char"/>
    <w:basedOn w:val="DefaultParagraphFont"/>
    <w:link w:val="Heading3"/>
    <w:uiPriority w:val="9"/>
    <w:rsid w:val="00BC63C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F18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6E1"/>
    <w:rPr>
      <w:rFonts w:ascii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40E77"/>
    <w:pPr>
      <w:spacing w:before="480" w:line="276" w:lineRule="auto"/>
      <w:outlineLvl w:val="9"/>
    </w:pPr>
    <w:rPr>
      <w:b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40E77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240E77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0E77"/>
    <w:pPr>
      <w:ind w:left="2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40E77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40E77"/>
    <w:pPr>
      <w:ind w:left="72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40E77"/>
    <w:pPr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0E77"/>
    <w:pPr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0E77"/>
    <w:pPr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0E77"/>
    <w:pPr>
      <w:ind w:left="1680"/>
    </w:pPr>
    <w:rPr>
      <w:rFonts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8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71D2"/>
  </w:style>
  <w:style w:type="character" w:customStyle="1" w:styleId="cf01">
    <w:name w:val="cf01"/>
    <w:basedOn w:val="DefaultParagraphFont"/>
    <w:rsid w:val="006A5CAB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B72F7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1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2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7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4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1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3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6869">
          <w:marLeft w:val="0"/>
          <w:marRight w:val="0"/>
          <w:marTop w:val="31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Naomi.Clark@gcu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tilde.Pieri@gcu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dictionary/english/mindfulness" TargetMode="External"/><Relationship Id="rId20" Type="http://schemas.openxmlformats.org/officeDocument/2006/relationships/hyperlink" Target="https://doi.org/10.3390/healthcare110303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eadsup@gcu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B6D7B322A254394DF2167E15B3687" ma:contentTypeVersion="18" ma:contentTypeDescription="Create a new document." ma:contentTypeScope="" ma:versionID="bf030fb325d132408493e4053db5ea94">
  <xsd:schema xmlns:xsd="http://www.w3.org/2001/XMLSchema" xmlns:xs="http://www.w3.org/2001/XMLSchema" xmlns:p="http://schemas.microsoft.com/office/2006/metadata/properties" xmlns:ns3="764a7f11-1c1f-489a-a395-e9b829f795c5" xmlns:ns4="7547df4f-e214-4bb1-9591-182bedcea504" targetNamespace="http://schemas.microsoft.com/office/2006/metadata/properties" ma:root="true" ma:fieldsID="0efe7a2b581cad111b645083a6f04e8a" ns3:_="" ns4:_="">
    <xsd:import namespace="764a7f11-1c1f-489a-a395-e9b829f795c5"/>
    <xsd:import namespace="7547df4f-e214-4bb1-9591-182bedcea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7f11-1c1f-489a-a395-e9b829f79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df4f-e214-4bb1-9591-182bedcea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a7f11-1c1f-489a-a395-e9b829f795c5" xsi:nil="true"/>
  </documentManagement>
</p:properties>
</file>

<file path=customXml/itemProps1.xml><?xml version="1.0" encoding="utf-8"?>
<ds:datastoreItem xmlns:ds="http://schemas.openxmlformats.org/officeDocument/2006/customXml" ds:itemID="{05EED2A2-D4D7-4C91-858F-DA0655316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492B3-4A35-4988-B475-C8995798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a7f11-1c1f-489a-a395-e9b829f795c5"/>
    <ds:schemaRef ds:uri="7547df4f-e214-4bb1-9591-182bedcea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0CA47-1565-4BED-B4F5-7B980CE1C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9E105-6F97-475F-840D-DAE5A5EF7A87}">
  <ds:schemaRefs>
    <ds:schemaRef ds:uri="http://schemas.microsoft.com/office/2006/documentManagement/types"/>
    <ds:schemaRef ds:uri="7547df4f-e214-4bb1-9591-182bedcea50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64a7f11-1c1f-489a-a395-e9b829f795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3008</Words>
  <Characters>17150</Characters>
  <Application>Microsoft Office Word</Application>
  <DocSecurity>4</DocSecurity>
  <Lines>142</Lines>
  <Paragraphs>40</Paragraphs>
  <ScaleCrop>false</ScaleCrop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Sarah Rickard</cp:lastModifiedBy>
  <cp:revision>2</cp:revision>
  <dcterms:created xsi:type="dcterms:W3CDTF">2024-06-14T09:58:00Z</dcterms:created>
  <dcterms:modified xsi:type="dcterms:W3CDTF">2024-06-14T09:58:00Z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0x0101001A3B6D7B322A254394DF2167E15B3687</vt:lpwstr>
  </property>
</Properties>
</file>